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F561" w14:textId="6E2C525B" w:rsidR="005C6D16" w:rsidRPr="004F13AF" w:rsidRDefault="005C6D16" w:rsidP="005C6D16">
      <w:pPr>
        <w:rPr>
          <w:rFonts w:ascii="Arial" w:hAnsi="Arial" w:cs="Arial"/>
          <w:b/>
          <w:sz w:val="28"/>
          <w:szCs w:val="28"/>
        </w:rPr>
      </w:pPr>
      <w:r>
        <w:rPr>
          <w:noProof/>
          <w:color w:val="808080"/>
          <w:lang w:eastAsia="en-GB"/>
        </w:rPr>
        <w:drawing>
          <wp:anchor distT="0" distB="0" distL="114300" distR="114300" simplePos="0" relativeHeight="251658240" behindDoc="0" locked="0" layoutInCell="1" allowOverlap="1" wp14:anchorId="5821199F" wp14:editId="08E0BD5C">
            <wp:simplePos x="0" y="0"/>
            <wp:positionH relativeFrom="column">
              <wp:align>left</wp:align>
            </wp:positionH>
            <wp:positionV relativeFrom="paragraph">
              <wp:align>top</wp:align>
            </wp:positionV>
            <wp:extent cx="2251710" cy="1801495"/>
            <wp:effectExtent l="0" t="0" r="0" b="8255"/>
            <wp:wrapSquare wrapText="bothSides"/>
            <wp:docPr id="1" name="Picture 1" descr="H&am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1710" cy="1801495"/>
                    </a:xfrm>
                    <a:prstGeom prst="rect">
                      <a:avLst/>
                    </a:prstGeom>
                    <a:noFill/>
                    <a:ln>
                      <a:noFill/>
                    </a:ln>
                  </pic:spPr>
                </pic:pic>
              </a:graphicData>
            </a:graphic>
          </wp:anchor>
        </w:drawing>
      </w:r>
      <w:r w:rsidR="00985EF9">
        <w:rPr>
          <w:rFonts w:ascii="Arial" w:hAnsi="Arial" w:cs="Arial"/>
          <w:sz w:val="24"/>
          <w:szCs w:val="24"/>
        </w:rPr>
        <w:t xml:space="preserve"> </w:t>
      </w:r>
      <w:r w:rsidR="00606D78">
        <w:rPr>
          <w:rFonts w:ascii="Arial" w:hAnsi="Arial" w:cs="Arial"/>
          <w:sz w:val="24"/>
          <w:szCs w:val="24"/>
        </w:rPr>
        <w:t xml:space="preserve">  </w:t>
      </w:r>
      <w:r w:rsidR="00272E53">
        <w:rPr>
          <w:rFonts w:ascii="Arial" w:hAnsi="Arial" w:cs="Arial"/>
          <w:sz w:val="24"/>
          <w:szCs w:val="24"/>
        </w:rPr>
        <w:t xml:space="preserve"> </w:t>
      </w:r>
      <w:r w:rsidR="00E42866">
        <w:rPr>
          <w:rFonts w:ascii="Arial" w:hAnsi="Arial" w:cs="Arial"/>
          <w:sz w:val="24"/>
          <w:szCs w:val="24"/>
        </w:rPr>
        <w:t xml:space="preserve">  </w:t>
      </w:r>
      <w:r>
        <w:rPr>
          <w:rFonts w:ascii="Arial" w:hAnsi="Arial" w:cs="Arial"/>
          <w:sz w:val="24"/>
          <w:szCs w:val="24"/>
        </w:rPr>
        <w:tab/>
      </w:r>
      <w:r w:rsidRPr="004F13AF">
        <w:rPr>
          <w:rFonts w:ascii="Arial" w:hAnsi="Arial" w:cs="Arial"/>
          <w:b/>
          <w:sz w:val="28"/>
          <w:szCs w:val="28"/>
        </w:rPr>
        <w:t xml:space="preserve">HOLLOWELL &amp; TEETON PARISH COUNCIL </w:t>
      </w:r>
    </w:p>
    <w:p w14:paraId="03986E1F" w14:textId="77777777" w:rsidR="005C6D16" w:rsidRPr="003C3FDA" w:rsidRDefault="005C6D16" w:rsidP="005C6D16">
      <w:pPr>
        <w:rPr>
          <w:rFonts w:ascii="Arial" w:hAnsi="Arial" w:cs="Arial"/>
          <w:b/>
          <w:sz w:val="16"/>
          <w:szCs w:val="16"/>
        </w:rPr>
      </w:pPr>
    </w:p>
    <w:p w14:paraId="09C5539D" w14:textId="46CAA1B3" w:rsidR="005C6D16" w:rsidRPr="00082570" w:rsidRDefault="005C6D16" w:rsidP="005C6D16">
      <w:pPr>
        <w:rPr>
          <w:rFonts w:ascii="Arial" w:hAnsi="Arial" w:cs="Arial"/>
          <w:sz w:val="28"/>
        </w:rPr>
      </w:pPr>
      <w:r w:rsidRPr="00082570">
        <w:rPr>
          <w:rFonts w:ascii="Arial" w:hAnsi="Arial" w:cs="Arial"/>
          <w:sz w:val="24"/>
          <w:szCs w:val="24"/>
        </w:rPr>
        <w:tab/>
        <w:t>Gillian Greaves (Clerk)</w:t>
      </w:r>
      <w:r w:rsidRPr="00082570">
        <w:rPr>
          <w:rFonts w:ascii="Arial" w:hAnsi="Arial" w:cs="Arial"/>
          <w:sz w:val="24"/>
          <w:szCs w:val="24"/>
        </w:rPr>
        <w:tab/>
        <w:t>Tel: 0</w:t>
      </w:r>
      <w:r w:rsidR="00EA7737">
        <w:rPr>
          <w:rFonts w:ascii="Arial" w:hAnsi="Arial" w:cs="Arial"/>
          <w:sz w:val="24"/>
          <w:szCs w:val="24"/>
        </w:rPr>
        <w:t>7771980598</w:t>
      </w:r>
    </w:p>
    <w:p w14:paraId="3C11FFC5" w14:textId="7D3180CD" w:rsidR="00EA7737" w:rsidRDefault="005C6D16" w:rsidP="005C6D16">
      <w:pPr>
        <w:rPr>
          <w:rFonts w:ascii="Arial" w:hAnsi="Arial" w:cs="Arial"/>
          <w:sz w:val="24"/>
          <w:szCs w:val="24"/>
        </w:rPr>
      </w:pPr>
      <w:r w:rsidRPr="00082570">
        <w:rPr>
          <w:rFonts w:ascii="Arial" w:hAnsi="Arial" w:cs="Arial"/>
          <w:sz w:val="24"/>
          <w:szCs w:val="24"/>
        </w:rPr>
        <w:tab/>
      </w:r>
      <w:r w:rsidR="007779BC">
        <w:rPr>
          <w:rFonts w:ascii="Arial" w:hAnsi="Arial" w:cs="Arial"/>
          <w:sz w:val="24"/>
          <w:szCs w:val="24"/>
        </w:rPr>
        <w:t xml:space="preserve">12 Berry Lane </w:t>
      </w:r>
    </w:p>
    <w:p w14:paraId="6F27432A" w14:textId="2C8DFFCC" w:rsidR="007779BC" w:rsidRDefault="007779BC" w:rsidP="005C6D16">
      <w:pPr>
        <w:rPr>
          <w:rFonts w:ascii="Arial" w:hAnsi="Arial" w:cs="Arial"/>
          <w:sz w:val="24"/>
          <w:szCs w:val="24"/>
        </w:rPr>
      </w:pPr>
      <w:r>
        <w:rPr>
          <w:rFonts w:ascii="Arial" w:hAnsi="Arial" w:cs="Arial"/>
          <w:sz w:val="24"/>
          <w:szCs w:val="24"/>
        </w:rPr>
        <w:tab/>
        <w:t xml:space="preserve">Wootton </w:t>
      </w:r>
    </w:p>
    <w:p w14:paraId="5E9B1325" w14:textId="161C37E4" w:rsidR="007779BC" w:rsidRDefault="007779BC" w:rsidP="005C6D16">
      <w:pPr>
        <w:rPr>
          <w:rFonts w:ascii="Arial" w:hAnsi="Arial" w:cs="Arial"/>
          <w:sz w:val="24"/>
          <w:szCs w:val="24"/>
        </w:rPr>
      </w:pPr>
      <w:r>
        <w:rPr>
          <w:rFonts w:ascii="Arial" w:hAnsi="Arial" w:cs="Arial"/>
          <w:sz w:val="24"/>
          <w:szCs w:val="24"/>
        </w:rPr>
        <w:tab/>
        <w:t xml:space="preserve">NN4 6JX </w:t>
      </w:r>
    </w:p>
    <w:p w14:paraId="76E56E20" w14:textId="77777777" w:rsidR="00EA7737" w:rsidRDefault="00EA7737" w:rsidP="005C6D16">
      <w:pPr>
        <w:rPr>
          <w:rFonts w:ascii="Arial" w:hAnsi="Arial" w:cs="Arial"/>
          <w:sz w:val="24"/>
          <w:szCs w:val="24"/>
        </w:rPr>
      </w:pPr>
    </w:p>
    <w:p w14:paraId="0ED276AE" w14:textId="198DFB11" w:rsidR="005C6D16" w:rsidRPr="003C3FDA" w:rsidRDefault="005C6D16" w:rsidP="005C6D16">
      <w:pPr>
        <w:rPr>
          <w:rFonts w:ascii="Arial" w:hAnsi="Arial" w:cs="Arial"/>
          <w:sz w:val="16"/>
          <w:szCs w:val="16"/>
        </w:rPr>
      </w:pPr>
      <w:r>
        <w:rPr>
          <w:rFonts w:ascii="Arial" w:hAnsi="Arial" w:cs="Arial"/>
          <w:sz w:val="24"/>
          <w:szCs w:val="24"/>
        </w:rPr>
        <w:tab/>
      </w:r>
    </w:p>
    <w:p w14:paraId="3B1FB326" w14:textId="77777777" w:rsidR="005C6D16" w:rsidRDefault="005C6D16" w:rsidP="005C6D16">
      <w:pPr>
        <w:rPr>
          <w:rFonts w:ascii="Arial" w:hAnsi="Arial" w:cs="Arial"/>
          <w:b/>
          <w:sz w:val="24"/>
          <w:szCs w:val="24"/>
        </w:rPr>
      </w:pPr>
      <w:r>
        <w:rPr>
          <w:rFonts w:ascii="Arial" w:hAnsi="Arial" w:cs="Arial"/>
          <w:sz w:val="24"/>
          <w:szCs w:val="24"/>
        </w:rPr>
        <w:tab/>
        <w:t>Email:</w:t>
      </w:r>
      <w:r w:rsidRPr="004F13AF">
        <w:rPr>
          <w:rFonts w:ascii="Arial" w:hAnsi="Arial" w:cs="Arial"/>
          <w:b/>
          <w:sz w:val="24"/>
          <w:szCs w:val="24"/>
        </w:rPr>
        <w:t>pc</w:t>
      </w:r>
      <w:r>
        <w:rPr>
          <w:rFonts w:ascii="Arial" w:hAnsi="Arial" w:cs="Arial"/>
          <w:b/>
          <w:sz w:val="24"/>
          <w:szCs w:val="24"/>
        </w:rPr>
        <w:t>-clerk@hollowellandteeton.org.uk</w:t>
      </w:r>
    </w:p>
    <w:p w14:paraId="4A288CA6" w14:textId="77777777" w:rsidR="005C6D16" w:rsidRPr="003C3FDA" w:rsidRDefault="005C6D16" w:rsidP="005C6D16">
      <w:pPr>
        <w:rPr>
          <w:rFonts w:ascii="Arial" w:hAnsi="Arial" w:cs="Arial"/>
          <w:b/>
          <w:sz w:val="16"/>
          <w:szCs w:val="16"/>
        </w:rPr>
      </w:pPr>
    </w:p>
    <w:p w14:paraId="10A89FF6" w14:textId="77777777" w:rsidR="005C6D16" w:rsidRDefault="005C6D16" w:rsidP="00844628">
      <w:pPr>
        <w:rPr>
          <w:rFonts w:ascii="Arial" w:hAnsi="Arial" w:cs="Arial"/>
          <w:sz w:val="24"/>
          <w:szCs w:val="24"/>
        </w:rPr>
      </w:pPr>
      <w:r>
        <w:rPr>
          <w:rFonts w:ascii="Arial" w:hAnsi="Arial" w:cs="Arial"/>
          <w:b/>
          <w:sz w:val="24"/>
          <w:szCs w:val="24"/>
        </w:rPr>
        <w:tab/>
      </w:r>
      <w:r w:rsidRPr="00082570">
        <w:rPr>
          <w:rFonts w:ascii="Arial" w:hAnsi="Arial" w:cs="Arial"/>
          <w:sz w:val="24"/>
          <w:szCs w:val="24"/>
        </w:rPr>
        <w:t xml:space="preserve">Web: </w:t>
      </w:r>
      <w:hyperlink r:id="rId9" w:history="1">
        <w:r w:rsidRPr="004F13AF">
          <w:rPr>
            <w:rStyle w:val="Hyperlink"/>
            <w:rFonts w:ascii="Arial" w:hAnsi="Arial" w:cs="Arial"/>
            <w:sz w:val="24"/>
            <w:szCs w:val="24"/>
          </w:rPr>
          <w:t>www.hollowellandteeton.org.uk</w:t>
        </w:r>
      </w:hyperlink>
    </w:p>
    <w:p w14:paraId="300D6A2C" w14:textId="77777777" w:rsidR="005C6D16" w:rsidRPr="008A6338" w:rsidRDefault="005C6D16" w:rsidP="008A6338">
      <w:pPr>
        <w:pStyle w:val="ListParagraph"/>
        <w:numPr>
          <w:ilvl w:val="0"/>
          <w:numId w:val="1"/>
        </w:numPr>
        <w:rPr>
          <w:rFonts w:ascii="Arial" w:hAnsi="Arial" w:cs="Arial"/>
          <w:sz w:val="24"/>
          <w:szCs w:val="24"/>
        </w:rPr>
      </w:pPr>
    </w:p>
    <w:p w14:paraId="3D7ABC4E" w14:textId="77777777" w:rsidR="00CF04D4" w:rsidRPr="00307FBE" w:rsidRDefault="00CF04D4" w:rsidP="001E4862">
      <w:pPr>
        <w:pBdr>
          <w:bottom w:val="single" w:sz="4" w:space="1" w:color="auto"/>
        </w:pBdr>
        <w:jc w:val="center"/>
        <w:rPr>
          <w:rFonts w:ascii="Arial" w:hAnsi="Arial" w:cs="Arial"/>
          <w:b/>
        </w:rPr>
      </w:pPr>
    </w:p>
    <w:p w14:paraId="4DDE383B" w14:textId="77777777" w:rsidR="001E4862" w:rsidRDefault="001E4862" w:rsidP="002831B7">
      <w:pPr>
        <w:jc w:val="both"/>
        <w:rPr>
          <w:rFonts w:ascii="Arial" w:hAnsi="Arial" w:cs="Arial"/>
          <w:b/>
        </w:rPr>
      </w:pPr>
    </w:p>
    <w:p w14:paraId="6EE55AEA" w14:textId="6C39A593" w:rsidR="001E4862" w:rsidRPr="001E4862" w:rsidRDefault="001E4862" w:rsidP="001E4862">
      <w:pPr>
        <w:jc w:val="both"/>
        <w:rPr>
          <w:rFonts w:ascii="Arial" w:hAnsi="Arial" w:cs="Arial"/>
          <w:b/>
        </w:rPr>
      </w:pPr>
      <w:r w:rsidRPr="001E4862">
        <w:rPr>
          <w:rFonts w:ascii="Arial" w:hAnsi="Arial" w:cs="Arial"/>
          <w:b/>
        </w:rPr>
        <w:t>Minutes of the</w:t>
      </w:r>
      <w:r w:rsidR="00EA75EA">
        <w:rPr>
          <w:rFonts w:ascii="Arial" w:hAnsi="Arial" w:cs="Arial"/>
          <w:b/>
        </w:rPr>
        <w:t xml:space="preserve"> </w:t>
      </w:r>
      <w:r w:rsidRPr="001E4862">
        <w:rPr>
          <w:rFonts w:ascii="Arial" w:hAnsi="Arial" w:cs="Arial"/>
          <w:b/>
        </w:rPr>
        <w:t xml:space="preserve">Meeting of Hollowell &amp; Teeton Parish Council held in Hollowell Village Hall on Wednesday </w:t>
      </w:r>
      <w:r w:rsidR="00F1284E">
        <w:rPr>
          <w:rFonts w:ascii="Arial" w:hAnsi="Arial" w:cs="Arial"/>
          <w:b/>
        </w:rPr>
        <w:t>3 September</w:t>
      </w:r>
      <w:r w:rsidRPr="001E4862">
        <w:rPr>
          <w:rFonts w:ascii="Arial" w:hAnsi="Arial" w:cs="Arial"/>
          <w:b/>
        </w:rPr>
        <w:t xml:space="preserve"> 2025 at 7.30pm.</w:t>
      </w:r>
    </w:p>
    <w:p w14:paraId="6FDDBCC4" w14:textId="77777777" w:rsidR="001E4862" w:rsidRPr="001E4862" w:rsidRDefault="001E4862" w:rsidP="001E4862">
      <w:pPr>
        <w:jc w:val="both"/>
        <w:rPr>
          <w:rFonts w:ascii="Arial" w:hAnsi="Arial" w:cs="Arial"/>
          <w:b/>
        </w:rPr>
      </w:pPr>
    </w:p>
    <w:p w14:paraId="289F8B7D" w14:textId="77777777" w:rsidR="001E4862" w:rsidRPr="001E4862" w:rsidRDefault="001E4862" w:rsidP="001E4862">
      <w:pPr>
        <w:jc w:val="both"/>
        <w:rPr>
          <w:rFonts w:ascii="Arial" w:hAnsi="Arial" w:cs="Arial"/>
          <w:b/>
        </w:rPr>
      </w:pPr>
      <w:r w:rsidRPr="001E4862">
        <w:rPr>
          <w:rFonts w:ascii="Arial" w:hAnsi="Arial" w:cs="Arial"/>
          <w:b/>
        </w:rPr>
        <w:t>Councillors:</w:t>
      </w:r>
      <w:r w:rsidRPr="001E4862">
        <w:rPr>
          <w:rFonts w:ascii="Arial" w:hAnsi="Arial" w:cs="Arial"/>
          <w:b/>
        </w:rPr>
        <w:tab/>
      </w:r>
      <w:r w:rsidRPr="001E4862">
        <w:rPr>
          <w:rFonts w:ascii="Arial" w:hAnsi="Arial" w:cs="Arial"/>
          <w:b/>
        </w:rPr>
        <w:tab/>
      </w:r>
      <w:r w:rsidRPr="001E4862">
        <w:rPr>
          <w:rFonts w:ascii="Arial" w:hAnsi="Arial" w:cs="Arial"/>
          <w:b/>
        </w:rPr>
        <w:tab/>
        <w:t>Cllr S Cooksley</w:t>
      </w:r>
    </w:p>
    <w:p w14:paraId="0BB6FDA0" w14:textId="77777777" w:rsidR="001E4862" w:rsidRPr="001E4862" w:rsidRDefault="001E4862" w:rsidP="001E4862">
      <w:pPr>
        <w:ind w:left="2160" w:firstLine="720"/>
        <w:jc w:val="both"/>
        <w:rPr>
          <w:rFonts w:ascii="Arial" w:hAnsi="Arial" w:cs="Arial"/>
          <w:b/>
        </w:rPr>
      </w:pPr>
      <w:r w:rsidRPr="001E4862">
        <w:rPr>
          <w:rFonts w:ascii="Arial" w:hAnsi="Arial" w:cs="Arial"/>
          <w:b/>
        </w:rPr>
        <w:t>Cllr A Crisp (Chairman)</w:t>
      </w:r>
    </w:p>
    <w:p w14:paraId="7735C824" w14:textId="19432880" w:rsidR="001E4862" w:rsidRPr="001E4862" w:rsidRDefault="001E4862" w:rsidP="001E4862">
      <w:pPr>
        <w:jc w:val="both"/>
        <w:rPr>
          <w:rFonts w:ascii="Arial" w:hAnsi="Arial" w:cs="Arial"/>
          <w:b/>
        </w:rPr>
      </w:pPr>
      <w:r w:rsidRPr="001E4862">
        <w:rPr>
          <w:rFonts w:ascii="Arial" w:hAnsi="Arial" w:cs="Arial"/>
          <w:b/>
        </w:rPr>
        <w:tab/>
      </w:r>
      <w:r w:rsidRPr="001E4862">
        <w:rPr>
          <w:rFonts w:ascii="Arial" w:hAnsi="Arial" w:cs="Arial"/>
          <w:b/>
        </w:rPr>
        <w:tab/>
      </w:r>
      <w:r w:rsidRPr="001E4862">
        <w:rPr>
          <w:rFonts w:ascii="Arial" w:hAnsi="Arial" w:cs="Arial"/>
          <w:b/>
        </w:rPr>
        <w:tab/>
      </w:r>
      <w:r w:rsidRPr="001E4862">
        <w:rPr>
          <w:rFonts w:ascii="Arial" w:hAnsi="Arial" w:cs="Arial"/>
          <w:b/>
        </w:rPr>
        <w:tab/>
        <w:t xml:space="preserve">Cllr G Leah </w:t>
      </w:r>
    </w:p>
    <w:p w14:paraId="654C039D" w14:textId="77777777" w:rsidR="001E4862" w:rsidRPr="001E4862" w:rsidRDefault="001E4862" w:rsidP="001E4862">
      <w:pPr>
        <w:jc w:val="both"/>
        <w:rPr>
          <w:rFonts w:ascii="Arial" w:hAnsi="Arial" w:cs="Arial"/>
          <w:b/>
        </w:rPr>
      </w:pPr>
      <w:r w:rsidRPr="001E4862">
        <w:rPr>
          <w:rFonts w:ascii="Arial" w:hAnsi="Arial" w:cs="Arial"/>
          <w:b/>
        </w:rPr>
        <w:tab/>
      </w:r>
      <w:r w:rsidRPr="001E4862">
        <w:rPr>
          <w:rFonts w:ascii="Arial" w:hAnsi="Arial" w:cs="Arial"/>
          <w:b/>
        </w:rPr>
        <w:tab/>
      </w:r>
      <w:r w:rsidRPr="001E4862">
        <w:rPr>
          <w:rFonts w:ascii="Arial" w:hAnsi="Arial" w:cs="Arial"/>
          <w:b/>
        </w:rPr>
        <w:tab/>
      </w:r>
      <w:r w:rsidRPr="001E4862">
        <w:rPr>
          <w:rFonts w:ascii="Arial" w:hAnsi="Arial" w:cs="Arial"/>
          <w:b/>
        </w:rPr>
        <w:tab/>
        <w:t>Cllr S McCubbin</w:t>
      </w:r>
    </w:p>
    <w:p w14:paraId="303385AA" w14:textId="77777777" w:rsidR="001E4862" w:rsidRPr="001E4862" w:rsidRDefault="001E4862" w:rsidP="001E4862">
      <w:pPr>
        <w:jc w:val="both"/>
        <w:rPr>
          <w:rFonts w:ascii="Arial" w:hAnsi="Arial" w:cs="Arial"/>
          <w:b/>
        </w:rPr>
      </w:pPr>
      <w:r w:rsidRPr="001E4862">
        <w:rPr>
          <w:rFonts w:ascii="Arial" w:hAnsi="Arial" w:cs="Arial"/>
          <w:b/>
        </w:rPr>
        <w:tab/>
      </w:r>
      <w:r w:rsidRPr="001E4862">
        <w:rPr>
          <w:rFonts w:ascii="Arial" w:hAnsi="Arial" w:cs="Arial"/>
          <w:b/>
        </w:rPr>
        <w:tab/>
      </w:r>
      <w:r w:rsidRPr="001E4862">
        <w:rPr>
          <w:rFonts w:ascii="Arial" w:hAnsi="Arial" w:cs="Arial"/>
          <w:b/>
        </w:rPr>
        <w:tab/>
      </w:r>
      <w:r w:rsidRPr="001E4862">
        <w:rPr>
          <w:rFonts w:ascii="Arial" w:hAnsi="Arial" w:cs="Arial"/>
          <w:b/>
        </w:rPr>
        <w:tab/>
        <w:t>Cllr H Oswin</w:t>
      </w:r>
    </w:p>
    <w:p w14:paraId="439B8640" w14:textId="77777777" w:rsidR="001E4862" w:rsidRPr="001E4862" w:rsidRDefault="001E4862" w:rsidP="001E4862">
      <w:pPr>
        <w:jc w:val="both"/>
        <w:rPr>
          <w:rFonts w:ascii="Arial" w:hAnsi="Arial" w:cs="Arial"/>
          <w:b/>
        </w:rPr>
      </w:pPr>
      <w:r w:rsidRPr="001E4862">
        <w:rPr>
          <w:rFonts w:ascii="Arial" w:hAnsi="Arial" w:cs="Arial"/>
          <w:b/>
        </w:rPr>
        <w:tab/>
      </w:r>
      <w:r w:rsidRPr="001E4862">
        <w:rPr>
          <w:rFonts w:ascii="Arial" w:hAnsi="Arial" w:cs="Arial"/>
          <w:b/>
        </w:rPr>
        <w:tab/>
      </w:r>
      <w:r w:rsidRPr="001E4862">
        <w:rPr>
          <w:rFonts w:ascii="Arial" w:hAnsi="Arial" w:cs="Arial"/>
          <w:b/>
        </w:rPr>
        <w:tab/>
      </w:r>
      <w:r w:rsidRPr="001E4862">
        <w:rPr>
          <w:rFonts w:ascii="Arial" w:hAnsi="Arial" w:cs="Arial"/>
          <w:b/>
        </w:rPr>
        <w:tab/>
        <w:t xml:space="preserve">Cllr M Tomalin </w:t>
      </w:r>
    </w:p>
    <w:p w14:paraId="407A27A2" w14:textId="77777777" w:rsidR="001E4862" w:rsidRPr="001E4862" w:rsidRDefault="001E4862" w:rsidP="001E4862">
      <w:pPr>
        <w:jc w:val="both"/>
        <w:rPr>
          <w:rFonts w:ascii="Arial" w:hAnsi="Arial" w:cs="Arial"/>
          <w:b/>
        </w:rPr>
      </w:pPr>
      <w:r w:rsidRPr="001E4862">
        <w:rPr>
          <w:rFonts w:ascii="Arial" w:hAnsi="Arial" w:cs="Arial"/>
          <w:b/>
        </w:rPr>
        <w:tab/>
      </w:r>
      <w:r w:rsidRPr="001E4862">
        <w:rPr>
          <w:rFonts w:ascii="Arial" w:hAnsi="Arial" w:cs="Arial"/>
          <w:b/>
        </w:rPr>
        <w:tab/>
      </w:r>
    </w:p>
    <w:p w14:paraId="28916BC1" w14:textId="294F3849" w:rsidR="001E4862" w:rsidRDefault="001E4862" w:rsidP="001E4862">
      <w:pPr>
        <w:jc w:val="both"/>
        <w:rPr>
          <w:rFonts w:ascii="Arial" w:hAnsi="Arial" w:cs="Arial"/>
          <w:b/>
        </w:rPr>
      </w:pPr>
      <w:r w:rsidRPr="001E4862">
        <w:rPr>
          <w:rFonts w:ascii="Arial" w:hAnsi="Arial" w:cs="Arial"/>
          <w:b/>
        </w:rPr>
        <w:t>Clerk to the Council:</w:t>
      </w:r>
      <w:r w:rsidRPr="001E4862">
        <w:rPr>
          <w:rFonts w:ascii="Arial" w:hAnsi="Arial" w:cs="Arial"/>
          <w:b/>
        </w:rPr>
        <w:tab/>
      </w:r>
      <w:r w:rsidRPr="001E4862">
        <w:rPr>
          <w:rFonts w:ascii="Arial" w:hAnsi="Arial" w:cs="Arial"/>
          <w:b/>
        </w:rPr>
        <w:tab/>
        <w:t>Gillian Greaves</w:t>
      </w:r>
    </w:p>
    <w:p w14:paraId="34BFD93B" w14:textId="774EEA53" w:rsidR="001E4862" w:rsidRDefault="00873820" w:rsidP="00224823">
      <w:pPr>
        <w:pBdr>
          <w:bottom w:val="single" w:sz="24" w:space="1" w:color="auto"/>
        </w:pBdr>
        <w:jc w:val="both"/>
        <w:rPr>
          <w:rFonts w:ascii="Arial" w:hAnsi="Arial" w:cs="Arial"/>
          <w:b/>
        </w:rPr>
      </w:pPr>
      <w:r>
        <w:rPr>
          <w:rFonts w:ascii="Arial" w:hAnsi="Arial" w:cs="Arial"/>
          <w:b/>
        </w:rPr>
        <w:t>Ward Councillor:</w:t>
      </w:r>
      <w:r>
        <w:rPr>
          <w:rFonts w:ascii="Arial" w:hAnsi="Arial" w:cs="Arial"/>
          <w:b/>
        </w:rPr>
        <w:tab/>
      </w:r>
      <w:r>
        <w:rPr>
          <w:rFonts w:ascii="Arial" w:hAnsi="Arial" w:cs="Arial"/>
          <w:b/>
        </w:rPr>
        <w:tab/>
        <w:t xml:space="preserve">Cllr Christine Ware </w:t>
      </w:r>
    </w:p>
    <w:p w14:paraId="316907F2" w14:textId="77777777" w:rsidR="00B807D4" w:rsidRDefault="00B807D4" w:rsidP="002354C2">
      <w:pPr>
        <w:jc w:val="both"/>
        <w:rPr>
          <w:rFonts w:ascii="Arial" w:hAnsi="Arial" w:cs="Arial"/>
          <w:b/>
        </w:rPr>
      </w:pPr>
    </w:p>
    <w:p w14:paraId="31B8EA52" w14:textId="560DA481" w:rsidR="00F1284E" w:rsidRPr="0057548D" w:rsidRDefault="00F1284E" w:rsidP="0057548D">
      <w:pPr>
        <w:ind w:left="1440" w:hanging="1440"/>
        <w:jc w:val="both"/>
        <w:rPr>
          <w:rFonts w:ascii="Arial" w:hAnsi="Arial" w:cs="Arial"/>
          <w:bCs/>
        </w:rPr>
      </w:pPr>
      <w:r>
        <w:rPr>
          <w:rFonts w:ascii="Arial" w:hAnsi="Arial" w:cs="Arial"/>
          <w:b/>
        </w:rPr>
        <w:t>25/092</w:t>
      </w:r>
      <w:r>
        <w:rPr>
          <w:rFonts w:ascii="Arial" w:hAnsi="Arial" w:cs="Arial"/>
          <w:b/>
        </w:rPr>
        <w:tab/>
      </w:r>
      <w:r w:rsidRPr="00307FBE">
        <w:rPr>
          <w:rFonts w:ascii="Arial" w:hAnsi="Arial" w:cs="Arial"/>
          <w:b/>
        </w:rPr>
        <w:t>Receive and approve apologies for absence.</w:t>
      </w:r>
      <w:r w:rsidR="0057548D">
        <w:rPr>
          <w:rFonts w:ascii="Arial" w:hAnsi="Arial" w:cs="Arial"/>
          <w:b/>
        </w:rPr>
        <w:t xml:space="preserve">  </w:t>
      </w:r>
      <w:r w:rsidR="0057548D">
        <w:rPr>
          <w:rFonts w:ascii="Arial" w:hAnsi="Arial" w:cs="Arial"/>
          <w:bCs/>
        </w:rPr>
        <w:t xml:space="preserve">Apologies received from Cllr Curtis due to personal commitments. </w:t>
      </w:r>
    </w:p>
    <w:p w14:paraId="1E022782" w14:textId="77777777" w:rsidR="00F1284E" w:rsidRPr="00307FBE" w:rsidRDefault="00F1284E" w:rsidP="00F1284E">
      <w:pPr>
        <w:jc w:val="both"/>
        <w:rPr>
          <w:rFonts w:ascii="Arial" w:hAnsi="Arial" w:cs="Arial"/>
          <w:b/>
        </w:rPr>
      </w:pPr>
    </w:p>
    <w:p w14:paraId="53B256EE" w14:textId="75096E61" w:rsidR="00F1284E" w:rsidRPr="0057548D" w:rsidRDefault="00F1284E" w:rsidP="00F1284E">
      <w:pPr>
        <w:jc w:val="both"/>
        <w:rPr>
          <w:rFonts w:ascii="Arial" w:hAnsi="Arial" w:cs="Arial"/>
          <w:bCs/>
        </w:rPr>
      </w:pPr>
      <w:r>
        <w:rPr>
          <w:rFonts w:ascii="Arial" w:hAnsi="Arial" w:cs="Arial"/>
          <w:b/>
        </w:rPr>
        <w:t>25</w:t>
      </w:r>
      <w:r w:rsidRPr="00307FBE">
        <w:rPr>
          <w:rFonts w:ascii="Arial" w:hAnsi="Arial" w:cs="Arial"/>
          <w:b/>
        </w:rPr>
        <w:t>/</w:t>
      </w:r>
      <w:r>
        <w:rPr>
          <w:rFonts w:ascii="Arial" w:hAnsi="Arial" w:cs="Arial"/>
          <w:b/>
        </w:rPr>
        <w:t>093</w:t>
      </w:r>
      <w:r w:rsidRPr="00307FBE">
        <w:rPr>
          <w:rFonts w:ascii="Arial" w:hAnsi="Arial" w:cs="Arial"/>
          <w:b/>
        </w:rPr>
        <w:tab/>
      </w:r>
      <w:r w:rsidRPr="00307FBE">
        <w:rPr>
          <w:rFonts w:ascii="Arial" w:hAnsi="Arial" w:cs="Arial"/>
          <w:b/>
        </w:rPr>
        <w:tab/>
        <w:t xml:space="preserve">Receive declarations of interest under the Council’s Code of Conduct related to business </w:t>
      </w:r>
      <w:r w:rsidRPr="00307FBE">
        <w:rPr>
          <w:rFonts w:ascii="Arial" w:hAnsi="Arial" w:cs="Arial"/>
          <w:b/>
        </w:rPr>
        <w:tab/>
      </w:r>
      <w:r w:rsidRPr="00307FBE">
        <w:rPr>
          <w:rFonts w:ascii="Arial" w:hAnsi="Arial" w:cs="Arial"/>
          <w:b/>
        </w:rPr>
        <w:tab/>
      </w:r>
      <w:r>
        <w:rPr>
          <w:rFonts w:ascii="Arial" w:hAnsi="Arial" w:cs="Arial"/>
          <w:b/>
        </w:rPr>
        <w:tab/>
      </w:r>
      <w:r w:rsidRPr="00307FBE">
        <w:rPr>
          <w:rFonts w:ascii="Arial" w:hAnsi="Arial" w:cs="Arial"/>
          <w:b/>
        </w:rPr>
        <w:t>on the agenda.</w:t>
      </w:r>
      <w:r w:rsidR="0057548D">
        <w:rPr>
          <w:rFonts w:ascii="Arial" w:hAnsi="Arial" w:cs="Arial"/>
          <w:b/>
        </w:rPr>
        <w:t xml:space="preserve"> </w:t>
      </w:r>
      <w:r w:rsidR="0057548D">
        <w:rPr>
          <w:rFonts w:ascii="Arial" w:hAnsi="Arial" w:cs="Arial"/>
          <w:bCs/>
        </w:rPr>
        <w:t xml:space="preserve">None received. </w:t>
      </w:r>
    </w:p>
    <w:p w14:paraId="7BBDC4D8" w14:textId="77777777" w:rsidR="00F1284E" w:rsidRPr="00307FBE" w:rsidRDefault="00F1284E" w:rsidP="00F1284E">
      <w:pPr>
        <w:jc w:val="both"/>
        <w:rPr>
          <w:rFonts w:ascii="Arial" w:hAnsi="Arial" w:cs="Arial"/>
          <w:b/>
        </w:rPr>
      </w:pPr>
    </w:p>
    <w:p w14:paraId="3A359140" w14:textId="4314DF9A" w:rsidR="00F1284E" w:rsidRPr="0057548D" w:rsidRDefault="00F1284E" w:rsidP="0057548D">
      <w:pPr>
        <w:ind w:left="1440" w:hanging="1440"/>
        <w:jc w:val="both"/>
        <w:rPr>
          <w:rFonts w:ascii="Arial" w:hAnsi="Arial" w:cs="Arial"/>
          <w:bCs/>
        </w:rPr>
      </w:pPr>
      <w:r>
        <w:rPr>
          <w:rFonts w:ascii="Arial" w:hAnsi="Arial" w:cs="Arial"/>
          <w:b/>
        </w:rPr>
        <w:t>25/094</w:t>
      </w:r>
      <w:r w:rsidRPr="00307FBE">
        <w:rPr>
          <w:rFonts w:ascii="Arial" w:hAnsi="Arial" w:cs="Arial"/>
          <w:b/>
        </w:rPr>
        <w:tab/>
        <w:t>Receive and approve for signature the minutes of the meetings held on</w:t>
      </w:r>
      <w:r>
        <w:rPr>
          <w:rFonts w:ascii="Arial" w:hAnsi="Arial" w:cs="Arial"/>
          <w:b/>
        </w:rPr>
        <w:t xml:space="preserve"> 16 July </w:t>
      </w:r>
      <w:r w:rsidRPr="00307FBE">
        <w:rPr>
          <w:rFonts w:ascii="Arial" w:hAnsi="Arial" w:cs="Arial"/>
          <w:b/>
        </w:rPr>
        <w:t>20</w:t>
      </w:r>
      <w:r>
        <w:rPr>
          <w:rFonts w:ascii="Arial" w:hAnsi="Arial" w:cs="Arial"/>
          <w:b/>
        </w:rPr>
        <w:t>25.</w:t>
      </w:r>
      <w:r w:rsidR="0057548D">
        <w:rPr>
          <w:rFonts w:ascii="Arial" w:hAnsi="Arial" w:cs="Arial"/>
          <w:b/>
        </w:rPr>
        <w:t xml:space="preserve">  </w:t>
      </w:r>
      <w:r w:rsidR="0057548D" w:rsidRPr="0057548D">
        <w:rPr>
          <w:rFonts w:ascii="Arial" w:hAnsi="Arial" w:cs="Arial"/>
          <w:bCs/>
        </w:rPr>
        <w:t xml:space="preserve">The Council to </w:t>
      </w:r>
      <w:r w:rsidR="0057548D" w:rsidRPr="0057548D">
        <w:rPr>
          <w:rFonts w:ascii="Arial" w:hAnsi="Arial" w:cs="Arial"/>
          <w:b/>
        </w:rPr>
        <w:t xml:space="preserve">Resolved </w:t>
      </w:r>
      <w:r w:rsidR="0057548D">
        <w:rPr>
          <w:rFonts w:ascii="Arial" w:hAnsi="Arial" w:cs="Arial"/>
          <w:bCs/>
        </w:rPr>
        <w:t xml:space="preserve">to </w:t>
      </w:r>
      <w:r w:rsidR="0057548D" w:rsidRPr="0057548D">
        <w:rPr>
          <w:rFonts w:ascii="Arial" w:hAnsi="Arial" w:cs="Arial"/>
          <w:bCs/>
        </w:rPr>
        <w:t>approve the minutes of the 1</w:t>
      </w:r>
      <w:r w:rsidR="00770F40">
        <w:rPr>
          <w:rFonts w:ascii="Arial" w:hAnsi="Arial" w:cs="Arial"/>
          <w:bCs/>
        </w:rPr>
        <w:t>6 July</w:t>
      </w:r>
      <w:r w:rsidR="0057548D" w:rsidRPr="0057548D">
        <w:rPr>
          <w:rFonts w:ascii="Arial" w:hAnsi="Arial" w:cs="Arial"/>
          <w:bCs/>
        </w:rPr>
        <w:t xml:space="preserve"> 2025 and the Chairman signed them as a correct record of the meeting.</w:t>
      </w:r>
    </w:p>
    <w:p w14:paraId="3412049D" w14:textId="77777777" w:rsidR="00F1284E" w:rsidRPr="00307FBE" w:rsidRDefault="00F1284E" w:rsidP="00F1284E">
      <w:pPr>
        <w:jc w:val="both"/>
        <w:rPr>
          <w:rFonts w:ascii="Arial" w:hAnsi="Arial" w:cs="Arial"/>
          <w:b/>
        </w:rPr>
      </w:pPr>
    </w:p>
    <w:p w14:paraId="3247D600" w14:textId="295033AC" w:rsidR="00F1284E" w:rsidRPr="0057548D" w:rsidRDefault="00F1284E" w:rsidP="0057548D">
      <w:pPr>
        <w:ind w:left="1440" w:hanging="1440"/>
        <w:jc w:val="both"/>
        <w:rPr>
          <w:rFonts w:ascii="Arial" w:hAnsi="Arial" w:cs="Arial"/>
          <w:bCs/>
        </w:rPr>
      </w:pPr>
      <w:r>
        <w:rPr>
          <w:rFonts w:ascii="Arial" w:hAnsi="Arial" w:cs="Arial"/>
          <w:b/>
        </w:rPr>
        <w:t>25/095</w:t>
      </w:r>
      <w:r w:rsidRPr="00307FBE">
        <w:rPr>
          <w:rFonts w:ascii="Arial" w:hAnsi="Arial" w:cs="Arial"/>
          <w:b/>
        </w:rPr>
        <w:tab/>
      </w:r>
      <w:r>
        <w:rPr>
          <w:rFonts w:ascii="Arial" w:hAnsi="Arial" w:cs="Arial"/>
          <w:b/>
        </w:rPr>
        <w:t>Vacancy/Co-option for Parish Councillor.</w:t>
      </w:r>
      <w:r w:rsidR="0057548D">
        <w:rPr>
          <w:rFonts w:ascii="Arial" w:hAnsi="Arial" w:cs="Arial"/>
          <w:b/>
        </w:rPr>
        <w:t xml:space="preserve">  </w:t>
      </w:r>
      <w:r w:rsidR="0057548D">
        <w:rPr>
          <w:rFonts w:ascii="Arial" w:hAnsi="Arial" w:cs="Arial"/>
          <w:bCs/>
        </w:rPr>
        <w:t xml:space="preserve">The Chairman reported that despite some initial interest the Council continues to hold a vacancy for a parish councillor. </w:t>
      </w:r>
    </w:p>
    <w:p w14:paraId="08E9851C" w14:textId="77777777" w:rsidR="00F1284E" w:rsidRDefault="00F1284E" w:rsidP="00F1284E">
      <w:pPr>
        <w:jc w:val="both"/>
        <w:rPr>
          <w:rFonts w:ascii="Arial" w:hAnsi="Arial" w:cs="Arial"/>
          <w:b/>
        </w:rPr>
      </w:pPr>
    </w:p>
    <w:p w14:paraId="01A4451D" w14:textId="0C625A8B" w:rsidR="00F1284E" w:rsidRPr="008A04F3" w:rsidRDefault="00F1284E" w:rsidP="008A04F3">
      <w:pPr>
        <w:ind w:left="1440" w:hanging="1440"/>
        <w:jc w:val="both"/>
        <w:rPr>
          <w:rFonts w:ascii="Arial" w:hAnsi="Arial" w:cs="Arial"/>
          <w:bCs/>
        </w:rPr>
      </w:pPr>
      <w:r>
        <w:rPr>
          <w:rFonts w:ascii="Arial" w:hAnsi="Arial" w:cs="Arial"/>
          <w:b/>
        </w:rPr>
        <w:t>25/096</w:t>
      </w:r>
      <w:r>
        <w:rPr>
          <w:rFonts w:ascii="Arial" w:hAnsi="Arial" w:cs="Arial"/>
          <w:b/>
        </w:rPr>
        <w:tab/>
      </w:r>
      <w:r w:rsidRPr="00307FBE">
        <w:rPr>
          <w:rFonts w:ascii="Arial" w:hAnsi="Arial" w:cs="Arial"/>
          <w:b/>
        </w:rPr>
        <w:t>Note any matters arising from the minutes not included on the agenda for report only</w:t>
      </w:r>
      <w:r>
        <w:rPr>
          <w:rFonts w:ascii="Arial" w:hAnsi="Arial" w:cs="Arial"/>
          <w:b/>
        </w:rPr>
        <w:t>.</w:t>
      </w:r>
      <w:r w:rsidR="008A04F3">
        <w:rPr>
          <w:rFonts w:ascii="Arial" w:hAnsi="Arial" w:cs="Arial"/>
          <w:bCs/>
        </w:rPr>
        <w:t xml:space="preserve"> The Chairman updated the Council following the recent walkabout with a representative of the Highways team, and was pleased to report that a </w:t>
      </w:r>
      <w:r w:rsidR="008A04F3" w:rsidRPr="00482C88">
        <w:rPr>
          <w:rFonts w:ascii="Arial" w:hAnsi="Arial" w:cs="Arial"/>
          <w:bCs/>
        </w:rPr>
        <w:t xml:space="preserve">section of </w:t>
      </w:r>
      <w:r w:rsidR="003F1063" w:rsidRPr="00482C88">
        <w:rPr>
          <w:rFonts w:ascii="Arial" w:hAnsi="Arial" w:cs="Arial"/>
          <w:bCs/>
        </w:rPr>
        <w:t xml:space="preserve">Teeton to </w:t>
      </w:r>
      <w:r w:rsidR="00770F40">
        <w:rPr>
          <w:rFonts w:ascii="Arial" w:hAnsi="Arial" w:cs="Arial"/>
          <w:bCs/>
        </w:rPr>
        <w:t>Guilsborough R</w:t>
      </w:r>
      <w:r w:rsidR="008A04F3">
        <w:rPr>
          <w:rFonts w:ascii="Arial" w:hAnsi="Arial" w:cs="Arial"/>
          <w:bCs/>
        </w:rPr>
        <w:t>oad raised by tree roots had now been repaired.</w:t>
      </w:r>
    </w:p>
    <w:p w14:paraId="15FC1705" w14:textId="77777777" w:rsidR="00F1284E" w:rsidRDefault="00F1284E" w:rsidP="00F1284E">
      <w:pPr>
        <w:jc w:val="both"/>
        <w:rPr>
          <w:rFonts w:ascii="Arial" w:hAnsi="Arial" w:cs="Arial"/>
          <w:b/>
        </w:rPr>
      </w:pPr>
    </w:p>
    <w:p w14:paraId="030BD81D" w14:textId="6A4DCCEC" w:rsidR="00F1284E" w:rsidRPr="0057548D" w:rsidRDefault="00F1284E" w:rsidP="00F1284E">
      <w:pPr>
        <w:jc w:val="both"/>
        <w:rPr>
          <w:rFonts w:ascii="Arial" w:hAnsi="Arial" w:cs="Arial"/>
          <w:bCs/>
        </w:rPr>
      </w:pPr>
      <w:r>
        <w:rPr>
          <w:rFonts w:ascii="Arial" w:hAnsi="Arial" w:cs="Arial"/>
          <w:b/>
        </w:rPr>
        <w:t>25/097</w:t>
      </w:r>
      <w:r>
        <w:rPr>
          <w:rFonts w:ascii="Arial" w:hAnsi="Arial" w:cs="Arial"/>
          <w:b/>
        </w:rPr>
        <w:tab/>
      </w:r>
      <w:r w:rsidRPr="00307FBE">
        <w:rPr>
          <w:rFonts w:ascii="Arial" w:hAnsi="Arial" w:cs="Arial"/>
          <w:b/>
        </w:rPr>
        <w:tab/>
      </w:r>
      <w:r w:rsidRPr="00B4752A">
        <w:rPr>
          <w:rFonts w:ascii="Arial" w:hAnsi="Arial" w:cs="Arial"/>
          <w:b/>
          <w:color w:val="000000"/>
          <w:lang w:eastAsia="en-GB"/>
        </w:rPr>
        <w:t>Public Participation</w:t>
      </w:r>
      <w:r>
        <w:rPr>
          <w:rFonts w:ascii="Arial" w:hAnsi="Arial" w:cs="Arial"/>
          <w:b/>
        </w:rPr>
        <w:t>.</w:t>
      </w:r>
      <w:r w:rsidRPr="00307FBE">
        <w:rPr>
          <w:rFonts w:ascii="Arial" w:hAnsi="Arial" w:cs="Arial"/>
          <w:b/>
        </w:rPr>
        <w:tab/>
      </w:r>
      <w:r w:rsidR="0057548D">
        <w:rPr>
          <w:rFonts w:ascii="Arial" w:hAnsi="Arial" w:cs="Arial"/>
          <w:bCs/>
        </w:rPr>
        <w:t>None present.</w:t>
      </w:r>
    </w:p>
    <w:p w14:paraId="786E7F7A" w14:textId="77777777" w:rsidR="00F1284E" w:rsidRPr="00307FBE" w:rsidRDefault="00F1284E" w:rsidP="00F1284E">
      <w:pPr>
        <w:jc w:val="both"/>
        <w:rPr>
          <w:rFonts w:ascii="Arial" w:hAnsi="Arial" w:cs="Arial"/>
          <w:b/>
        </w:rPr>
      </w:pPr>
    </w:p>
    <w:p w14:paraId="421D5097" w14:textId="0679F931" w:rsidR="00F1284E" w:rsidRPr="00873820" w:rsidRDefault="00F1284E" w:rsidP="00994016">
      <w:pPr>
        <w:ind w:left="1440" w:hanging="1440"/>
        <w:jc w:val="both"/>
        <w:rPr>
          <w:rFonts w:ascii="Arial" w:hAnsi="Arial" w:cs="Arial"/>
          <w:bCs/>
        </w:rPr>
      </w:pPr>
      <w:r>
        <w:rPr>
          <w:rFonts w:ascii="Arial" w:hAnsi="Arial" w:cs="Arial"/>
          <w:b/>
        </w:rPr>
        <w:t>25</w:t>
      </w:r>
      <w:r w:rsidRPr="00307FBE">
        <w:rPr>
          <w:rFonts w:ascii="Arial" w:hAnsi="Arial" w:cs="Arial"/>
          <w:b/>
        </w:rPr>
        <w:t>/</w:t>
      </w:r>
      <w:r>
        <w:rPr>
          <w:rFonts w:ascii="Arial" w:hAnsi="Arial" w:cs="Arial"/>
          <w:b/>
        </w:rPr>
        <w:t>098</w:t>
      </w:r>
      <w:r w:rsidRPr="00307FBE">
        <w:rPr>
          <w:rFonts w:ascii="Arial" w:hAnsi="Arial" w:cs="Arial"/>
          <w:b/>
        </w:rPr>
        <w:tab/>
      </w:r>
      <w:r>
        <w:rPr>
          <w:rFonts w:ascii="Arial" w:hAnsi="Arial" w:cs="Arial"/>
          <w:b/>
        </w:rPr>
        <w:t xml:space="preserve">Unitary Councillor Report. </w:t>
      </w:r>
      <w:r w:rsidR="00873820">
        <w:rPr>
          <w:rFonts w:ascii="Arial" w:hAnsi="Arial" w:cs="Arial"/>
          <w:bCs/>
        </w:rPr>
        <w:t xml:space="preserve">Cllr Ware </w:t>
      </w:r>
      <w:r w:rsidR="00994016">
        <w:rPr>
          <w:rFonts w:ascii="Arial" w:hAnsi="Arial" w:cs="Arial"/>
          <w:bCs/>
        </w:rPr>
        <w:t>briefed the Council on recent events including WNC staffing changes</w:t>
      </w:r>
      <w:r w:rsidR="00AA67F3">
        <w:rPr>
          <w:rFonts w:ascii="Arial" w:hAnsi="Arial" w:cs="Arial"/>
          <w:bCs/>
        </w:rPr>
        <w:t xml:space="preserve"> that have come about</w:t>
      </w:r>
      <w:r w:rsidR="00994016">
        <w:rPr>
          <w:rFonts w:ascii="Arial" w:hAnsi="Arial" w:cs="Arial"/>
          <w:bCs/>
        </w:rPr>
        <w:t xml:space="preserve"> following the </w:t>
      </w:r>
      <w:r w:rsidR="00AA67F3">
        <w:rPr>
          <w:rFonts w:ascii="Arial" w:hAnsi="Arial" w:cs="Arial"/>
          <w:bCs/>
        </w:rPr>
        <w:t>departure of the Assistan</w:t>
      </w:r>
      <w:r w:rsidR="005A37DD">
        <w:rPr>
          <w:rFonts w:ascii="Arial" w:hAnsi="Arial" w:cs="Arial"/>
          <w:bCs/>
        </w:rPr>
        <w:t>t</w:t>
      </w:r>
      <w:r w:rsidR="00AA67F3">
        <w:rPr>
          <w:rFonts w:ascii="Arial" w:hAnsi="Arial" w:cs="Arial"/>
          <w:bCs/>
        </w:rPr>
        <w:t xml:space="preserve"> Chief Executive and the recent announcement by </w:t>
      </w:r>
      <w:r w:rsidR="00994016">
        <w:rPr>
          <w:rFonts w:ascii="Arial" w:hAnsi="Arial" w:cs="Arial"/>
          <w:bCs/>
        </w:rPr>
        <w:t xml:space="preserve">Chief Executive </w:t>
      </w:r>
      <w:r w:rsidR="00AA67F3">
        <w:rPr>
          <w:rFonts w:ascii="Arial" w:hAnsi="Arial" w:cs="Arial"/>
          <w:bCs/>
        </w:rPr>
        <w:t xml:space="preserve">that she will be leaving later in the year.  Martyn Henry, WNC current </w:t>
      </w:r>
      <w:r w:rsidR="00482C88">
        <w:rPr>
          <w:rFonts w:ascii="Arial" w:hAnsi="Arial" w:cs="Arial"/>
          <w:bCs/>
        </w:rPr>
        <w:t>S151</w:t>
      </w:r>
      <w:r w:rsidR="00AA67F3">
        <w:rPr>
          <w:rFonts w:ascii="Arial" w:hAnsi="Arial" w:cs="Arial"/>
          <w:bCs/>
        </w:rPr>
        <w:t xml:space="preserve"> officer will be </w:t>
      </w:r>
      <w:r w:rsidR="0079086E">
        <w:rPr>
          <w:rFonts w:ascii="Arial" w:hAnsi="Arial" w:cs="Arial"/>
          <w:bCs/>
        </w:rPr>
        <w:t xml:space="preserve">the </w:t>
      </w:r>
      <w:r w:rsidR="00AA67F3">
        <w:rPr>
          <w:rFonts w:ascii="Arial" w:hAnsi="Arial" w:cs="Arial"/>
          <w:bCs/>
        </w:rPr>
        <w:t xml:space="preserve">acting Chief Executive. </w:t>
      </w:r>
      <w:r w:rsidR="00051587">
        <w:rPr>
          <w:rFonts w:ascii="Arial" w:hAnsi="Arial" w:cs="Arial"/>
          <w:bCs/>
        </w:rPr>
        <w:t xml:space="preserve">Cllr Ware reported on a cross party call in concerning Climate Change/Zero targets. WNC have commenced work to prepare the 2026/27 budget for consideration by the Council.  Planning matters - workshops on the local plan are underway and Cllr Ware reminded the Council that government funding to support Neighbourhood Plans had been withdrawn leaving parish councils with only limited funding from the local authority. </w:t>
      </w:r>
    </w:p>
    <w:p w14:paraId="79A97AF5" w14:textId="77777777" w:rsidR="00F1284E" w:rsidRDefault="00F1284E" w:rsidP="00F1284E">
      <w:pPr>
        <w:jc w:val="both"/>
        <w:rPr>
          <w:rFonts w:ascii="Arial" w:hAnsi="Arial" w:cs="Arial"/>
          <w:b/>
        </w:rPr>
      </w:pPr>
    </w:p>
    <w:p w14:paraId="7A611607" w14:textId="54A8E111" w:rsidR="00873820" w:rsidRPr="00873820" w:rsidRDefault="00F1284E" w:rsidP="00873820">
      <w:pPr>
        <w:ind w:left="1440" w:hanging="1440"/>
        <w:jc w:val="both"/>
        <w:rPr>
          <w:rFonts w:ascii="Arial" w:hAnsi="Arial" w:cs="Arial"/>
          <w:bCs/>
        </w:rPr>
      </w:pPr>
      <w:r>
        <w:rPr>
          <w:rFonts w:ascii="Arial" w:hAnsi="Arial" w:cs="Arial"/>
          <w:b/>
        </w:rPr>
        <w:t>25/099</w:t>
      </w:r>
      <w:r>
        <w:rPr>
          <w:rFonts w:ascii="Arial" w:hAnsi="Arial" w:cs="Arial"/>
          <w:b/>
        </w:rPr>
        <w:tab/>
      </w:r>
      <w:r w:rsidRPr="00B4752A">
        <w:rPr>
          <w:rFonts w:ascii="Arial" w:hAnsi="Arial" w:cs="Arial"/>
          <w:b/>
        </w:rPr>
        <w:t>Neighbourhood Watch and Police Liaison – receive an update from the Chairman</w:t>
      </w:r>
      <w:r w:rsidR="00873820">
        <w:rPr>
          <w:rFonts w:ascii="Arial" w:hAnsi="Arial" w:cs="Arial"/>
          <w:b/>
        </w:rPr>
        <w:t xml:space="preserve">. </w:t>
      </w:r>
      <w:r w:rsidR="00873820">
        <w:rPr>
          <w:rFonts w:ascii="Arial" w:hAnsi="Arial" w:cs="Arial"/>
          <w:bCs/>
        </w:rPr>
        <w:t xml:space="preserve">The Chairman updated the Council on recent events relating to policing matters. The Police have announced a time limited firearms amnesty. The Beat Bus will be visiting The Green, Hollowell on 18 September 2025 between 10.30 – 11.30am. </w:t>
      </w:r>
      <w:r w:rsidR="00873820" w:rsidRPr="00482C88">
        <w:rPr>
          <w:rFonts w:ascii="Arial" w:hAnsi="Arial" w:cs="Arial"/>
          <w:bCs/>
        </w:rPr>
        <w:t xml:space="preserve">The </w:t>
      </w:r>
      <w:r w:rsidR="003F1063" w:rsidRPr="00482C88">
        <w:rPr>
          <w:rFonts w:ascii="Arial" w:hAnsi="Arial" w:cs="Arial"/>
          <w:bCs/>
        </w:rPr>
        <w:t xml:space="preserve">P F &amp; C </w:t>
      </w:r>
      <w:r w:rsidR="00873820" w:rsidRPr="00482C88">
        <w:rPr>
          <w:rFonts w:ascii="Arial" w:hAnsi="Arial" w:cs="Arial"/>
          <w:bCs/>
        </w:rPr>
        <w:t>Commission</w:t>
      </w:r>
      <w:r w:rsidR="003F1063" w:rsidRPr="00482C88">
        <w:rPr>
          <w:rFonts w:ascii="Arial" w:hAnsi="Arial" w:cs="Arial"/>
          <w:bCs/>
        </w:rPr>
        <w:t>er</w:t>
      </w:r>
      <w:r w:rsidR="00873820" w:rsidRPr="00482C88">
        <w:rPr>
          <w:rFonts w:ascii="Arial" w:hAnsi="Arial" w:cs="Arial"/>
          <w:bCs/>
        </w:rPr>
        <w:t xml:space="preserve"> </w:t>
      </w:r>
      <w:r w:rsidR="003F1063" w:rsidRPr="00482C88">
        <w:rPr>
          <w:rFonts w:ascii="Arial" w:hAnsi="Arial" w:cs="Arial"/>
          <w:bCs/>
        </w:rPr>
        <w:t>is considering</w:t>
      </w:r>
      <w:r w:rsidR="00873820" w:rsidRPr="00482C88">
        <w:rPr>
          <w:rFonts w:ascii="Arial" w:hAnsi="Arial" w:cs="Arial"/>
          <w:bCs/>
        </w:rPr>
        <w:t xml:space="preserve"> a new initiative “Crime Prevention in a Box”, which is a box of leaflets to be distributed to small villages </w:t>
      </w:r>
      <w:r w:rsidR="003F1063" w:rsidRPr="00482C88">
        <w:rPr>
          <w:rFonts w:ascii="Arial" w:hAnsi="Arial" w:cs="Arial"/>
          <w:bCs/>
        </w:rPr>
        <w:t xml:space="preserve">through </w:t>
      </w:r>
      <w:r w:rsidR="00873820" w:rsidRPr="00482C88">
        <w:rPr>
          <w:rFonts w:ascii="Arial" w:hAnsi="Arial" w:cs="Arial"/>
          <w:bCs/>
        </w:rPr>
        <w:t xml:space="preserve">the PLR scheme. The Police website also has crime map which </w:t>
      </w:r>
      <w:r w:rsidR="00873820">
        <w:rPr>
          <w:rFonts w:ascii="Arial" w:hAnsi="Arial" w:cs="Arial"/>
          <w:bCs/>
        </w:rPr>
        <w:t xml:space="preserve">provides information on reports of local crimes. </w:t>
      </w:r>
    </w:p>
    <w:p w14:paraId="0662FF99" w14:textId="77777777" w:rsidR="00F1284E" w:rsidRDefault="00F1284E" w:rsidP="00F1284E">
      <w:pPr>
        <w:jc w:val="both"/>
        <w:rPr>
          <w:rFonts w:ascii="Arial" w:hAnsi="Arial" w:cs="Arial"/>
          <w:b/>
        </w:rPr>
      </w:pPr>
    </w:p>
    <w:p w14:paraId="1EF43693" w14:textId="77777777" w:rsidR="00F1284E" w:rsidRDefault="00F1284E" w:rsidP="00F1284E">
      <w:pPr>
        <w:jc w:val="both"/>
        <w:rPr>
          <w:rFonts w:ascii="Arial" w:hAnsi="Arial" w:cs="Arial"/>
          <w:b/>
          <w:bCs/>
        </w:rPr>
      </w:pPr>
      <w:r>
        <w:rPr>
          <w:rFonts w:ascii="Arial" w:hAnsi="Arial" w:cs="Arial"/>
          <w:b/>
        </w:rPr>
        <w:lastRenderedPageBreak/>
        <w:t>25/100</w:t>
      </w:r>
      <w:r>
        <w:rPr>
          <w:rFonts w:ascii="Arial" w:hAnsi="Arial" w:cs="Arial"/>
          <w:b/>
        </w:rPr>
        <w:tab/>
      </w:r>
      <w:r w:rsidRPr="00307FBE">
        <w:rPr>
          <w:rFonts w:ascii="Arial" w:hAnsi="Arial" w:cs="Arial"/>
          <w:b/>
        </w:rPr>
        <w:tab/>
      </w:r>
      <w:r w:rsidRPr="00B4752A">
        <w:rPr>
          <w:rFonts w:ascii="Arial" w:hAnsi="Arial" w:cs="Arial"/>
          <w:b/>
          <w:bCs/>
        </w:rPr>
        <w:t>Correspondence – requiring a response or a decision.</w:t>
      </w:r>
    </w:p>
    <w:p w14:paraId="19DE5C67" w14:textId="440234A2" w:rsidR="00F1284E" w:rsidRDefault="00F1284E" w:rsidP="00F1284E">
      <w:pPr>
        <w:pStyle w:val="ListParagraph"/>
        <w:numPr>
          <w:ilvl w:val="0"/>
          <w:numId w:val="7"/>
        </w:numPr>
        <w:jc w:val="both"/>
        <w:rPr>
          <w:rFonts w:ascii="Arial" w:hAnsi="Arial" w:cs="Arial"/>
          <w:b/>
          <w:bCs/>
        </w:rPr>
      </w:pPr>
      <w:r w:rsidRPr="00A1557B">
        <w:rPr>
          <w:rFonts w:ascii="Arial" w:hAnsi="Arial" w:cs="Arial"/>
          <w:b/>
          <w:bCs/>
        </w:rPr>
        <w:t>Police, Fire and Crime Commissioner Newsletter - August 2025</w:t>
      </w:r>
      <w:r>
        <w:rPr>
          <w:rFonts w:ascii="Arial" w:hAnsi="Arial" w:cs="Arial"/>
          <w:b/>
          <w:bCs/>
        </w:rPr>
        <w:t>.</w:t>
      </w:r>
      <w:r w:rsidR="00994016">
        <w:rPr>
          <w:rFonts w:ascii="Arial" w:hAnsi="Arial" w:cs="Arial"/>
        </w:rPr>
        <w:t xml:space="preserve"> Noted. </w:t>
      </w:r>
    </w:p>
    <w:p w14:paraId="028B9B56" w14:textId="758DEA30" w:rsidR="00F1284E" w:rsidRDefault="00F1284E" w:rsidP="00F1284E">
      <w:pPr>
        <w:pStyle w:val="ListParagraph"/>
        <w:numPr>
          <w:ilvl w:val="0"/>
          <w:numId w:val="7"/>
        </w:numPr>
        <w:jc w:val="both"/>
        <w:rPr>
          <w:rFonts w:ascii="Arial" w:hAnsi="Arial" w:cs="Arial"/>
          <w:b/>
          <w:bCs/>
        </w:rPr>
      </w:pPr>
      <w:r>
        <w:rPr>
          <w:rFonts w:ascii="Arial" w:hAnsi="Arial" w:cs="Arial"/>
          <w:b/>
          <w:bCs/>
        </w:rPr>
        <w:t>NCALC, Emergency Alert Test.</w:t>
      </w:r>
      <w:r w:rsidR="00994016">
        <w:rPr>
          <w:rFonts w:ascii="Arial" w:hAnsi="Arial" w:cs="Arial"/>
          <w:b/>
          <w:bCs/>
        </w:rPr>
        <w:t xml:space="preserve">  </w:t>
      </w:r>
      <w:r w:rsidR="00994016">
        <w:rPr>
          <w:rFonts w:ascii="Arial" w:hAnsi="Arial" w:cs="Arial"/>
        </w:rPr>
        <w:t xml:space="preserve">Noted. </w:t>
      </w:r>
    </w:p>
    <w:p w14:paraId="40D2E365" w14:textId="7D0E7AFA" w:rsidR="00F1284E" w:rsidRDefault="00F1284E" w:rsidP="00F1284E">
      <w:pPr>
        <w:pStyle w:val="ListParagraph"/>
        <w:numPr>
          <w:ilvl w:val="0"/>
          <w:numId w:val="7"/>
        </w:numPr>
        <w:jc w:val="both"/>
        <w:rPr>
          <w:rFonts w:ascii="Arial" w:hAnsi="Arial" w:cs="Arial"/>
          <w:b/>
          <w:bCs/>
        </w:rPr>
      </w:pPr>
      <w:r>
        <w:rPr>
          <w:rFonts w:ascii="Arial" w:hAnsi="Arial" w:cs="Arial"/>
          <w:b/>
          <w:bCs/>
        </w:rPr>
        <w:t>WNC – Views sought on a plan to improve walking, wheeling and cycling routes in Northampton.</w:t>
      </w:r>
      <w:r w:rsidR="00994016">
        <w:rPr>
          <w:rFonts w:ascii="Arial" w:hAnsi="Arial" w:cs="Arial"/>
          <w:b/>
          <w:bCs/>
        </w:rPr>
        <w:t xml:space="preserve"> </w:t>
      </w:r>
      <w:r w:rsidR="00994016">
        <w:rPr>
          <w:rFonts w:ascii="Arial" w:hAnsi="Arial" w:cs="Arial"/>
        </w:rPr>
        <w:t xml:space="preserve">Noted. </w:t>
      </w:r>
    </w:p>
    <w:p w14:paraId="756A7986" w14:textId="305AC1E9" w:rsidR="00F1284E" w:rsidRPr="003F1063" w:rsidRDefault="00F1284E" w:rsidP="00F1284E">
      <w:pPr>
        <w:pStyle w:val="ListParagraph"/>
        <w:numPr>
          <w:ilvl w:val="0"/>
          <w:numId w:val="7"/>
        </w:numPr>
        <w:jc w:val="both"/>
        <w:rPr>
          <w:rFonts w:ascii="Arial" w:hAnsi="Arial" w:cs="Arial"/>
          <w:b/>
          <w:bCs/>
        </w:rPr>
      </w:pPr>
      <w:r>
        <w:rPr>
          <w:rFonts w:ascii="Arial" w:hAnsi="Arial" w:cs="Arial"/>
          <w:b/>
          <w:bCs/>
        </w:rPr>
        <w:t xml:space="preserve">WNC - </w:t>
      </w:r>
      <w:r w:rsidRPr="00477E8B">
        <w:rPr>
          <w:rFonts w:ascii="Arial" w:hAnsi="Arial" w:cs="Arial"/>
          <w:b/>
          <w:bCs/>
        </w:rPr>
        <w:t>Prepare for the unexpected: join September’s emergency planning campaign</w:t>
      </w:r>
      <w:r w:rsidR="00994016">
        <w:rPr>
          <w:rFonts w:ascii="Arial" w:hAnsi="Arial" w:cs="Arial"/>
          <w:b/>
          <w:bCs/>
        </w:rPr>
        <w:t xml:space="preserve">. </w:t>
      </w:r>
      <w:r w:rsidR="00994016">
        <w:rPr>
          <w:rFonts w:ascii="Arial" w:hAnsi="Arial" w:cs="Arial"/>
        </w:rPr>
        <w:t xml:space="preserve">Noted. </w:t>
      </w:r>
    </w:p>
    <w:p w14:paraId="14843857" w14:textId="45213C3B" w:rsidR="003F1063" w:rsidRPr="00482C88" w:rsidRDefault="003F1063" w:rsidP="00F1284E">
      <w:pPr>
        <w:pStyle w:val="ListParagraph"/>
        <w:numPr>
          <w:ilvl w:val="0"/>
          <w:numId w:val="7"/>
        </w:numPr>
        <w:jc w:val="both"/>
        <w:rPr>
          <w:rFonts w:ascii="Arial" w:hAnsi="Arial" w:cs="Arial"/>
          <w:b/>
          <w:bCs/>
        </w:rPr>
      </w:pPr>
      <w:r w:rsidRPr="00482C88">
        <w:rPr>
          <w:rFonts w:ascii="Arial" w:hAnsi="Arial" w:cs="Arial"/>
          <w:b/>
          <w:bCs/>
        </w:rPr>
        <w:t xml:space="preserve">WNC </w:t>
      </w:r>
      <w:r w:rsidR="00482C88" w:rsidRPr="00482C88">
        <w:rPr>
          <w:rFonts w:ascii="Arial" w:hAnsi="Arial" w:cs="Arial"/>
          <w:b/>
          <w:bCs/>
        </w:rPr>
        <w:t>- Local</w:t>
      </w:r>
      <w:r w:rsidRPr="00482C88">
        <w:rPr>
          <w:rFonts w:ascii="Arial" w:hAnsi="Arial" w:cs="Arial"/>
          <w:b/>
          <w:bCs/>
        </w:rPr>
        <w:t xml:space="preserve"> Validation List Consultation - </w:t>
      </w:r>
      <w:r w:rsidRPr="00482C88">
        <w:rPr>
          <w:rFonts w:ascii="Arial" w:hAnsi="Arial" w:cs="Arial"/>
        </w:rPr>
        <w:t>Noted</w:t>
      </w:r>
    </w:p>
    <w:p w14:paraId="10C506BD" w14:textId="77777777" w:rsidR="00F1284E" w:rsidRDefault="00F1284E" w:rsidP="00F1284E">
      <w:pPr>
        <w:jc w:val="both"/>
        <w:rPr>
          <w:rFonts w:ascii="Arial" w:hAnsi="Arial" w:cs="Arial"/>
          <w:b/>
          <w:color w:val="202020"/>
        </w:rPr>
      </w:pPr>
    </w:p>
    <w:p w14:paraId="71A03A47" w14:textId="05EFD2F2" w:rsidR="00F1284E" w:rsidRPr="00A64038" w:rsidRDefault="00F1284E" w:rsidP="00F1284E">
      <w:pPr>
        <w:jc w:val="both"/>
        <w:rPr>
          <w:rFonts w:ascii="Arial" w:hAnsi="Arial" w:cs="Arial"/>
          <w:bCs/>
        </w:rPr>
      </w:pPr>
      <w:r>
        <w:rPr>
          <w:rFonts w:ascii="Arial" w:hAnsi="Arial" w:cs="Arial"/>
          <w:b/>
        </w:rPr>
        <w:t>25</w:t>
      </w:r>
      <w:r w:rsidRPr="00307FBE">
        <w:rPr>
          <w:rFonts w:ascii="Arial" w:hAnsi="Arial" w:cs="Arial"/>
          <w:b/>
        </w:rPr>
        <w:t>/</w:t>
      </w:r>
      <w:r>
        <w:rPr>
          <w:rFonts w:ascii="Arial" w:hAnsi="Arial" w:cs="Arial"/>
          <w:b/>
        </w:rPr>
        <w:t>101</w:t>
      </w:r>
      <w:r>
        <w:rPr>
          <w:rFonts w:ascii="Arial" w:hAnsi="Arial" w:cs="Arial"/>
          <w:b/>
        </w:rPr>
        <w:tab/>
      </w:r>
      <w:r w:rsidRPr="00307FBE">
        <w:rPr>
          <w:rFonts w:ascii="Arial" w:hAnsi="Arial" w:cs="Arial"/>
          <w:b/>
        </w:rPr>
        <w:tab/>
        <w:t>Planning</w:t>
      </w:r>
      <w:r w:rsidRPr="00307FBE">
        <w:rPr>
          <w:rFonts w:ascii="Arial" w:hAnsi="Arial" w:cs="Arial"/>
        </w:rPr>
        <w:t xml:space="preserve"> – to consider any planning consultation papers, applications and completions received.</w:t>
      </w:r>
      <w:r w:rsidRPr="00307FBE">
        <w:rPr>
          <w:rFonts w:ascii="Arial" w:hAnsi="Arial" w:cs="Arial"/>
          <w:b/>
        </w:rPr>
        <w:t xml:space="preserve"> </w:t>
      </w:r>
      <w:r>
        <w:rPr>
          <w:rFonts w:ascii="Arial" w:hAnsi="Arial" w:cs="Arial"/>
          <w:b/>
        </w:rPr>
        <w:t xml:space="preserve"> </w:t>
      </w:r>
      <w:r w:rsidR="00A21B5F" w:rsidRPr="00A21B5F">
        <w:rPr>
          <w:rFonts w:ascii="Arial" w:hAnsi="Arial" w:cs="Arial"/>
          <w:bCs/>
        </w:rPr>
        <w:t>In reference to the planning applications listed below t</w:t>
      </w:r>
      <w:r w:rsidR="00A64038" w:rsidRPr="00A21B5F">
        <w:rPr>
          <w:rFonts w:ascii="Arial" w:hAnsi="Arial" w:cs="Arial"/>
          <w:bCs/>
        </w:rPr>
        <w:t xml:space="preserve">he Chairman reported on </w:t>
      </w:r>
      <w:r w:rsidR="005E5F69" w:rsidRPr="00A21B5F">
        <w:rPr>
          <w:rFonts w:ascii="Arial" w:hAnsi="Arial" w:cs="Arial"/>
          <w:bCs/>
        </w:rPr>
        <w:t xml:space="preserve">recent </w:t>
      </w:r>
      <w:r w:rsidR="00A64038" w:rsidRPr="00A21B5F">
        <w:rPr>
          <w:rFonts w:ascii="Arial" w:hAnsi="Arial" w:cs="Arial"/>
          <w:bCs/>
        </w:rPr>
        <w:t>updates</w:t>
      </w:r>
      <w:r w:rsidR="00A21B5F" w:rsidRPr="00A21B5F">
        <w:rPr>
          <w:rFonts w:ascii="Arial" w:hAnsi="Arial" w:cs="Arial"/>
          <w:bCs/>
        </w:rPr>
        <w:t xml:space="preserve"> added to the planning</w:t>
      </w:r>
      <w:r w:rsidR="00A21B5F">
        <w:rPr>
          <w:rFonts w:ascii="Arial" w:hAnsi="Arial" w:cs="Arial"/>
          <w:bCs/>
        </w:rPr>
        <w:t xml:space="preserve"> portal </w:t>
      </w:r>
      <w:r w:rsidR="00A64038">
        <w:rPr>
          <w:rFonts w:ascii="Arial" w:hAnsi="Arial" w:cs="Arial"/>
          <w:bCs/>
        </w:rPr>
        <w:t>since the last Council meeting</w:t>
      </w:r>
      <w:r w:rsidR="005E5F69">
        <w:rPr>
          <w:rFonts w:ascii="Arial" w:hAnsi="Arial" w:cs="Arial"/>
          <w:bCs/>
        </w:rPr>
        <w:t xml:space="preserve">, </w:t>
      </w:r>
      <w:r w:rsidR="00A21B5F">
        <w:rPr>
          <w:rFonts w:ascii="Arial" w:hAnsi="Arial" w:cs="Arial"/>
          <w:bCs/>
        </w:rPr>
        <w:t xml:space="preserve">all </w:t>
      </w:r>
      <w:r w:rsidR="00A64038">
        <w:rPr>
          <w:rFonts w:ascii="Arial" w:hAnsi="Arial" w:cs="Arial"/>
          <w:bCs/>
        </w:rPr>
        <w:t xml:space="preserve">noted by the Council. </w:t>
      </w:r>
    </w:p>
    <w:tbl>
      <w:tblPr>
        <w:tblStyle w:val="TableGrid"/>
        <w:tblW w:w="0" w:type="auto"/>
        <w:tblLayout w:type="fixed"/>
        <w:tblLook w:val="04A0" w:firstRow="1" w:lastRow="0" w:firstColumn="1" w:lastColumn="0" w:noHBand="0" w:noVBand="1"/>
      </w:tblPr>
      <w:tblGrid>
        <w:gridCol w:w="1838"/>
        <w:gridCol w:w="2410"/>
        <w:gridCol w:w="6362"/>
      </w:tblGrid>
      <w:tr w:rsidR="00F1284E" w:rsidRPr="00003F97" w14:paraId="567DF087" w14:textId="77777777" w:rsidTr="00A64038">
        <w:tc>
          <w:tcPr>
            <w:tcW w:w="1838" w:type="dxa"/>
          </w:tcPr>
          <w:p w14:paraId="2AE8A9C9" w14:textId="77777777" w:rsidR="00F1284E" w:rsidRPr="00913E18" w:rsidRDefault="00F1284E" w:rsidP="0016426C">
            <w:pPr>
              <w:jc w:val="center"/>
              <w:rPr>
                <w:rFonts w:ascii="Arial" w:hAnsi="Arial" w:cs="Arial"/>
                <w:b/>
                <w:bCs/>
              </w:rPr>
            </w:pPr>
            <w:r w:rsidRPr="00913E18">
              <w:rPr>
                <w:rFonts w:ascii="Arial" w:hAnsi="Arial" w:cs="Arial"/>
                <w:b/>
                <w:bCs/>
              </w:rPr>
              <w:t>Application No</w:t>
            </w:r>
          </w:p>
        </w:tc>
        <w:tc>
          <w:tcPr>
            <w:tcW w:w="2410" w:type="dxa"/>
          </w:tcPr>
          <w:p w14:paraId="3AC63E64" w14:textId="77777777" w:rsidR="00F1284E" w:rsidRPr="00913E18" w:rsidRDefault="00F1284E" w:rsidP="0016426C">
            <w:pPr>
              <w:jc w:val="center"/>
              <w:rPr>
                <w:rFonts w:ascii="Arial" w:hAnsi="Arial" w:cs="Arial"/>
                <w:b/>
                <w:bCs/>
              </w:rPr>
            </w:pPr>
            <w:r w:rsidRPr="00913E18">
              <w:rPr>
                <w:rFonts w:ascii="Arial" w:hAnsi="Arial" w:cs="Arial"/>
                <w:b/>
                <w:bCs/>
              </w:rPr>
              <w:t>Location</w:t>
            </w:r>
          </w:p>
        </w:tc>
        <w:tc>
          <w:tcPr>
            <w:tcW w:w="6362" w:type="dxa"/>
          </w:tcPr>
          <w:p w14:paraId="625448E9" w14:textId="77777777" w:rsidR="00F1284E" w:rsidRPr="00913E18" w:rsidRDefault="00F1284E" w:rsidP="0016426C">
            <w:pPr>
              <w:jc w:val="center"/>
              <w:rPr>
                <w:rFonts w:ascii="Arial" w:hAnsi="Arial" w:cs="Arial"/>
                <w:b/>
                <w:bCs/>
              </w:rPr>
            </w:pPr>
            <w:r w:rsidRPr="00913E18">
              <w:rPr>
                <w:rFonts w:ascii="Arial" w:hAnsi="Arial" w:cs="Arial"/>
                <w:b/>
                <w:bCs/>
              </w:rPr>
              <w:t>Description</w:t>
            </w:r>
          </w:p>
        </w:tc>
      </w:tr>
      <w:tr w:rsidR="00F1284E" w:rsidRPr="00C14866" w14:paraId="3AB5B1DC" w14:textId="77777777" w:rsidTr="00A64038">
        <w:tc>
          <w:tcPr>
            <w:tcW w:w="1838" w:type="dxa"/>
          </w:tcPr>
          <w:p w14:paraId="38815BBC" w14:textId="77777777" w:rsidR="00F1284E" w:rsidRPr="00913E18" w:rsidRDefault="00F1284E" w:rsidP="0016426C">
            <w:pPr>
              <w:rPr>
                <w:rFonts w:ascii="Arial" w:hAnsi="Arial" w:cs="Arial"/>
              </w:rPr>
            </w:pPr>
            <w:r w:rsidRPr="00913E18">
              <w:rPr>
                <w:rFonts w:ascii="Arial" w:hAnsi="Arial" w:cs="Arial"/>
              </w:rPr>
              <w:t>2025/2200/FULL</w:t>
            </w:r>
          </w:p>
        </w:tc>
        <w:tc>
          <w:tcPr>
            <w:tcW w:w="2410" w:type="dxa"/>
          </w:tcPr>
          <w:p w14:paraId="55A91C54" w14:textId="77777777" w:rsidR="00F1284E" w:rsidRPr="00913E18" w:rsidRDefault="00F1284E" w:rsidP="0016426C">
            <w:pPr>
              <w:tabs>
                <w:tab w:val="left" w:pos="1332"/>
              </w:tabs>
              <w:jc w:val="both"/>
              <w:rPr>
                <w:rFonts w:ascii="Arial" w:hAnsi="Arial" w:cs="Arial"/>
              </w:rPr>
            </w:pPr>
            <w:r w:rsidRPr="00913E18">
              <w:rPr>
                <w:rFonts w:ascii="Arial" w:hAnsi="Arial" w:cs="Arial"/>
              </w:rPr>
              <w:t>Hall Farm Creaton Road Teeton NN6 8LH</w:t>
            </w:r>
          </w:p>
        </w:tc>
        <w:tc>
          <w:tcPr>
            <w:tcW w:w="6362" w:type="dxa"/>
          </w:tcPr>
          <w:p w14:paraId="53B0A4F8" w14:textId="77777777" w:rsidR="00F1284E" w:rsidRPr="00913E18" w:rsidRDefault="00F1284E" w:rsidP="0016426C">
            <w:pPr>
              <w:jc w:val="both"/>
              <w:rPr>
                <w:rFonts w:ascii="Arial" w:hAnsi="Arial" w:cs="Arial"/>
              </w:rPr>
            </w:pPr>
            <w:r w:rsidRPr="00913E18">
              <w:rPr>
                <w:rFonts w:ascii="Arial" w:hAnsi="Arial" w:cs="Arial"/>
              </w:rPr>
              <w:t>Conversion of agricultural buildings to 3no. dwellings for holiday lets &amp; 1no. home office.</w:t>
            </w:r>
          </w:p>
        </w:tc>
      </w:tr>
      <w:tr w:rsidR="00F1284E" w:rsidRPr="00C14866" w14:paraId="7179977D" w14:textId="77777777" w:rsidTr="00A64038">
        <w:tc>
          <w:tcPr>
            <w:tcW w:w="1838" w:type="dxa"/>
          </w:tcPr>
          <w:p w14:paraId="677510BF" w14:textId="77777777" w:rsidR="00F1284E" w:rsidRPr="00913E18" w:rsidRDefault="00F1284E" w:rsidP="0016426C">
            <w:pPr>
              <w:rPr>
                <w:rFonts w:ascii="Arial" w:hAnsi="Arial" w:cs="Arial"/>
              </w:rPr>
            </w:pPr>
            <w:r w:rsidRPr="00BE2396">
              <w:rPr>
                <w:rFonts w:ascii="Arial" w:hAnsi="Arial" w:cs="Arial"/>
              </w:rPr>
              <w:t>2025/2843/COND</w:t>
            </w:r>
          </w:p>
        </w:tc>
        <w:tc>
          <w:tcPr>
            <w:tcW w:w="2410" w:type="dxa"/>
          </w:tcPr>
          <w:p w14:paraId="111068B3" w14:textId="77777777" w:rsidR="00F1284E" w:rsidRPr="00913E18" w:rsidRDefault="00F1284E" w:rsidP="0016426C">
            <w:pPr>
              <w:tabs>
                <w:tab w:val="left" w:pos="1332"/>
              </w:tabs>
              <w:jc w:val="both"/>
              <w:rPr>
                <w:rFonts w:ascii="Arial" w:hAnsi="Arial" w:cs="Arial"/>
              </w:rPr>
            </w:pPr>
            <w:r w:rsidRPr="00BE2396">
              <w:rPr>
                <w:rFonts w:ascii="Arial" w:hAnsi="Arial" w:cs="Arial"/>
              </w:rPr>
              <w:t>Hall Farm Creaton Road Teeton NN6 8LH</w:t>
            </w:r>
          </w:p>
        </w:tc>
        <w:tc>
          <w:tcPr>
            <w:tcW w:w="6362" w:type="dxa"/>
          </w:tcPr>
          <w:p w14:paraId="3D8D516D" w14:textId="1521B927" w:rsidR="00F1284E" w:rsidRPr="003F1063" w:rsidRDefault="00F1284E" w:rsidP="0016426C">
            <w:pPr>
              <w:jc w:val="both"/>
              <w:rPr>
                <w:rFonts w:ascii="Arial" w:hAnsi="Arial" w:cs="Arial"/>
                <w:color w:val="EE0000"/>
              </w:rPr>
            </w:pPr>
            <w:r w:rsidRPr="00BE2396">
              <w:rPr>
                <w:rFonts w:ascii="Arial" w:hAnsi="Arial" w:cs="Arial"/>
              </w:rPr>
              <w:t xml:space="preserve">Updates to Planning Application </w:t>
            </w:r>
            <w:r w:rsidR="003F1063">
              <w:rPr>
                <w:rFonts w:ascii="Arial" w:hAnsi="Arial" w:cs="Arial"/>
                <w:color w:val="EE0000"/>
              </w:rPr>
              <w:t xml:space="preserve">- </w:t>
            </w:r>
            <w:r w:rsidR="003F1063" w:rsidRPr="00482C88">
              <w:rPr>
                <w:rFonts w:ascii="Arial" w:hAnsi="Arial" w:cs="Arial"/>
                <w:b/>
                <w:bCs/>
              </w:rPr>
              <w:t>withdrawn</w:t>
            </w:r>
          </w:p>
        </w:tc>
      </w:tr>
      <w:tr w:rsidR="00F1284E" w:rsidRPr="00C14866" w14:paraId="5396C8DE" w14:textId="77777777" w:rsidTr="00A64038">
        <w:tc>
          <w:tcPr>
            <w:tcW w:w="1838" w:type="dxa"/>
          </w:tcPr>
          <w:p w14:paraId="60B58EE5" w14:textId="77777777" w:rsidR="00F1284E" w:rsidRPr="00913E18" w:rsidRDefault="00F1284E" w:rsidP="0016426C">
            <w:pPr>
              <w:rPr>
                <w:rFonts w:ascii="Arial" w:hAnsi="Arial" w:cs="Arial"/>
              </w:rPr>
            </w:pPr>
            <w:r w:rsidRPr="00913E18">
              <w:rPr>
                <w:rFonts w:ascii="Arial" w:hAnsi="Arial" w:cs="Arial"/>
              </w:rPr>
              <w:t>2025/2420/MAF</w:t>
            </w:r>
          </w:p>
        </w:tc>
        <w:tc>
          <w:tcPr>
            <w:tcW w:w="2410" w:type="dxa"/>
          </w:tcPr>
          <w:p w14:paraId="3037C407" w14:textId="77777777" w:rsidR="00F1284E" w:rsidRPr="00913E18" w:rsidRDefault="00F1284E" w:rsidP="0016426C">
            <w:pPr>
              <w:tabs>
                <w:tab w:val="left" w:pos="1332"/>
              </w:tabs>
              <w:jc w:val="both"/>
              <w:rPr>
                <w:rFonts w:ascii="Arial" w:hAnsi="Arial" w:cs="Arial"/>
              </w:rPr>
            </w:pPr>
            <w:r w:rsidRPr="00913E18">
              <w:rPr>
                <w:rFonts w:ascii="Arial" w:hAnsi="Arial" w:cs="Arial"/>
              </w:rPr>
              <w:t>Hollowell Lodge Farm, Welford Road, Creaton, NN6 8NX</w:t>
            </w:r>
          </w:p>
        </w:tc>
        <w:tc>
          <w:tcPr>
            <w:tcW w:w="6362" w:type="dxa"/>
          </w:tcPr>
          <w:p w14:paraId="66681C67" w14:textId="77777777" w:rsidR="00F1284E" w:rsidRPr="00913E18" w:rsidRDefault="00F1284E" w:rsidP="0016426C">
            <w:pPr>
              <w:jc w:val="both"/>
              <w:rPr>
                <w:rFonts w:ascii="Arial" w:hAnsi="Arial" w:cs="Arial"/>
              </w:rPr>
            </w:pPr>
            <w:r w:rsidRPr="00913E18">
              <w:rPr>
                <w:rFonts w:ascii="Arial" w:hAnsi="Arial" w:cs="Arial"/>
              </w:rPr>
              <w:t>Proposed Redevelopment</w:t>
            </w:r>
          </w:p>
          <w:p w14:paraId="43168FC8" w14:textId="77777777" w:rsidR="00F1284E" w:rsidRPr="00913E18" w:rsidRDefault="00F1284E" w:rsidP="0016426C">
            <w:pPr>
              <w:jc w:val="both"/>
              <w:rPr>
                <w:rFonts w:ascii="Arial" w:hAnsi="Arial" w:cs="Arial"/>
              </w:rPr>
            </w:pPr>
            <w:r w:rsidRPr="00913E18">
              <w:rPr>
                <w:rFonts w:ascii="Arial" w:hAnsi="Arial" w:cs="Arial"/>
              </w:rPr>
              <w:t>Demolition of 13no. buildings (Classes C3, B2/B8 and</w:t>
            </w:r>
            <w:r>
              <w:rPr>
                <w:rFonts w:ascii="Arial" w:hAnsi="Arial" w:cs="Arial"/>
              </w:rPr>
              <w:t xml:space="preserve"> </w:t>
            </w:r>
            <w:r w:rsidRPr="00913E18">
              <w:rPr>
                <w:rFonts w:ascii="Arial" w:hAnsi="Arial" w:cs="Arial"/>
              </w:rPr>
              <w:t>Sui Generis); erection of 8no. Class B2 Units and 3no.Class B8 Units; provision of soft and hard</w:t>
            </w:r>
            <w:r>
              <w:rPr>
                <w:rFonts w:ascii="Arial" w:hAnsi="Arial" w:cs="Arial"/>
              </w:rPr>
              <w:t xml:space="preserve"> </w:t>
            </w:r>
            <w:r w:rsidRPr="00913E18">
              <w:rPr>
                <w:rFonts w:ascii="Arial" w:hAnsi="Arial" w:cs="Arial"/>
              </w:rPr>
              <w:t>landscaping and sustainable drainage infrastructure</w:t>
            </w:r>
          </w:p>
        </w:tc>
      </w:tr>
      <w:tr w:rsidR="00F1284E" w:rsidRPr="00C14866" w14:paraId="2E48B23E" w14:textId="77777777" w:rsidTr="00A64038">
        <w:tc>
          <w:tcPr>
            <w:tcW w:w="1838" w:type="dxa"/>
          </w:tcPr>
          <w:p w14:paraId="5AA4C4FD" w14:textId="77777777" w:rsidR="00F1284E" w:rsidRPr="00913E18" w:rsidRDefault="00F1284E" w:rsidP="0016426C">
            <w:pPr>
              <w:rPr>
                <w:rFonts w:ascii="Arial" w:hAnsi="Arial" w:cs="Arial"/>
              </w:rPr>
            </w:pPr>
            <w:r w:rsidRPr="00913E18">
              <w:rPr>
                <w:rFonts w:ascii="Arial" w:hAnsi="Arial" w:cs="Arial"/>
              </w:rPr>
              <w:t>2025/2414/FULL</w:t>
            </w:r>
          </w:p>
        </w:tc>
        <w:tc>
          <w:tcPr>
            <w:tcW w:w="2410" w:type="dxa"/>
          </w:tcPr>
          <w:p w14:paraId="7E25FDAA" w14:textId="77777777" w:rsidR="00F1284E" w:rsidRPr="00913E18" w:rsidRDefault="00F1284E" w:rsidP="0016426C">
            <w:pPr>
              <w:tabs>
                <w:tab w:val="left" w:pos="1332"/>
              </w:tabs>
              <w:jc w:val="both"/>
              <w:rPr>
                <w:rFonts w:ascii="Arial" w:hAnsi="Arial" w:cs="Arial"/>
              </w:rPr>
            </w:pPr>
            <w:r w:rsidRPr="00913E18">
              <w:rPr>
                <w:rFonts w:ascii="Arial" w:hAnsi="Arial" w:cs="Arial"/>
              </w:rPr>
              <w:t>Hollowell Lodge Farm Welford Road Hollowell NN6 8NX</w:t>
            </w:r>
          </w:p>
        </w:tc>
        <w:tc>
          <w:tcPr>
            <w:tcW w:w="6362" w:type="dxa"/>
          </w:tcPr>
          <w:p w14:paraId="12816835" w14:textId="77777777" w:rsidR="00F1284E" w:rsidRPr="00913E18" w:rsidRDefault="00F1284E" w:rsidP="0016426C">
            <w:pPr>
              <w:jc w:val="both"/>
              <w:rPr>
                <w:rFonts w:ascii="Arial" w:hAnsi="Arial" w:cs="Arial"/>
              </w:rPr>
            </w:pPr>
            <w:r w:rsidRPr="00913E18">
              <w:rPr>
                <w:rFonts w:ascii="Arial" w:hAnsi="Arial" w:cs="Arial"/>
              </w:rPr>
              <w:t>Conversion of 1no. redundant building to 3- bed dwellinghouse</w:t>
            </w:r>
          </w:p>
          <w:p w14:paraId="09878011" w14:textId="77777777" w:rsidR="00F1284E" w:rsidRPr="00913E18" w:rsidRDefault="00F1284E" w:rsidP="0016426C">
            <w:pPr>
              <w:jc w:val="both"/>
              <w:rPr>
                <w:rFonts w:ascii="Arial" w:hAnsi="Arial" w:cs="Arial"/>
              </w:rPr>
            </w:pPr>
            <w:r w:rsidRPr="00913E18">
              <w:rPr>
                <w:rFonts w:ascii="Arial" w:hAnsi="Arial" w:cs="Arial"/>
              </w:rPr>
              <w:t>(Class C3) and conversion of 2no. further redundant buildings to ancillary residential accommodation</w:t>
            </w:r>
          </w:p>
        </w:tc>
      </w:tr>
    </w:tbl>
    <w:p w14:paraId="35EAB27D" w14:textId="6F06D4CC" w:rsidR="00F1284E" w:rsidRPr="00482C88" w:rsidRDefault="00B90D5B" w:rsidP="00F1284E">
      <w:pPr>
        <w:jc w:val="both"/>
        <w:rPr>
          <w:rFonts w:ascii="Arial" w:hAnsi="Arial" w:cs="Arial"/>
          <w:bCs/>
        </w:rPr>
      </w:pPr>
      <w:r w:rsidRPr="00482C88">
        <w:rPr>
          <w:rFonts w:ascii="Arial" w:hAnsi="Arial" w:cs="Arial"/>
          <w:bCs/>
        </w:rPr>
        <w:t>The Chairman commented on the content of a letter submitted, by WNC Highways Development Manager for both applications for Hollowell Lodge Farm, in which it was stated “</w:t>
      </w:r>
      <w:r w:rsidRPr="00482C88">
        <w:rPr>
          <w:rFonts w:ascii="Arial" w:hAnsi="Arial" w:cs="Arial"/>
          <w:bCs/>
          <w:i/>
          <w:iCs/>
        </w:rPr>
        <w:t>the footway along Welford Road (A5199) is narrow, discontinuous and of poor surface quality in certain sections, raising concerns about pedestrian safety and connectivity between the site, the village and public transport facilities</w:t>
      </w:r>
      <w:r w:rsidRPr="00482C88">
        <w:rPr>
          <w:rFonts w:ascii="Arial" w:hAnsi="Arial" w:cs="Arial"/>
          <w:bCs/>
        </w:rPr>
        <w:t>.”  In consequence, a report had been submitted on Fix My Street quoting the statement and the area has been inspected by a qualified Highways Inspector who reported the footway was not in need of repair.  It was agreed that the Chairman should report these findings to the WNC Highways Development Manager and seek clarification of the location and condition</w:t>
      </w:r>
      <w:r w:rsidR="0000407B" w:rsidRPr="00482C88">
        <w:rPr>
          <w:rFonts w:ascii="Arial" w:hAnsi="Arial" w:cs="Arial"/>
          <w:bCs/>
        </w:rPr>
        <w:t xml:space="preserve"> of the footway</w:t>
      </w:r>
      <w:r w:rsidR="00482C88" w:rsidRPr="00482C88">
        <w:rPr>
          <w:rFonts w:ascii="Arial" w:hAnsi="Arial" w:cs="Arial"/>
          <w:bCs/>
        </w:rPr>
        <w:t>.</w:t>
      </w:r>
    </w:p>
    <w:p w14:paraId="4DCFFCD9" w14:textId="77777777" w:rsidR="0000407B" w:rsidRPr="00B90D5B" w:rsidRDefault="0000407B" w:rsidP="00F1284E">
      <w:pPr>
        <w:jc w:val="both"/>
        <w:rPr>
          <w:rFonts w:ascii="Arial" w:hAnsi="Arial" w:cs="Arial"/>
          <w:bCs/>
          <w:color w:val="EE0000"/>
        </w:rPr>
      </w:pPr>
    </w:p>
    <w:p w14:paraId="07CE4792" w14:textId="7C6521BA" w:rsidR="00F1284E" w:rsidRPr="00443897" w:rsidRDefault="00F1284E" w:rsidP="00F1284E">
      <w:pPr>
        <w:ind w:left="1440" w:hanging="1440"/>
        <w:jc w:val="both"/>
        <w:rPr>
          <w:rFonts w:ascii="Arial" w:hAnsi="Arial" w:cs="Arial"/>
          <w:bCs/>
        </w:rPr>
      </w:pPr>
      <w:r>
        <w:rPr>
          <w:rFonts w:ascii="Arial" w:hAnsi="Arial" w:cs="Arial"/>
          <w:b/>
        </w:rPr>
        <w:t>25/102</w:t>
      </w:r>
      <w:r>
        <w:rPr>
          <w:rFonts w:ascii="Arial" w:hAnsi="Arial" w:cs="Arial"/>
          <w:b/>
        </w:rPr>
        <w:tab/>
        <w:t xml:space="preserve">Sewage Works Update. </w:t>
      </w:r>
      <w:r w:rsidR="00443897">
        <w:rPr>
          <w:rFonts w:ascii="Arial" w:hAnsi="Arial" w:cs="Arial"/>
          <w:bCs/>
        </w:rPr>
        <w:t xml:space="preserve">The Chairman reported that there had been no further reports of local sewage issues and recommended that the matter be closed. </w:t>
      </w:r>
    </w:p>
    <w:p w14:paraId="0F9C5D92" w14:textId="77777777" w:rsidR="00F1284E" w:rsidRDefault="00F1284E" w:rsidP="00F1284E">
      <w:pPr>
        <w:jc w:val="both"/>
        <w:rPr>
          <w:rFonts w:ascii="Arial" w:hAnsi="Arial" w:cs="Arial"/>
          <w:b/>
        </w:rPr>
      </w:pPr>
    </w:p>
    <w:p w14:paraId="7CBE5FFC" w14:textId="77777777" w:rsidR="00F1284E" w:rsidRPr="00307FBE" w:rsidRDefault="00F1284E" w:rsidP="00F1284E">
      <w:pPr>
        <w:jc w:val="both"/>
        <w:rPr>
          <w:rFonts w:ascii="Arial" w:hAnsi="Arial" w:cs="Arial"/>
          <w:b/>
        </w:rPr>
      </w:pPr>
      <w:r>
        <w:rPr>
          <w:rFonts w:ascii="Arial" w:hAnsi="Arial" w:cs="Arial"/>
          <w:b/>
        </w:rPr>
        <w:t>25</w:t>
      </w:r>
      <w:r w:rsidRPr="00307FBE">
        <w:rPr>
          <w:rFonts w:ascii="Arial" w:hAnsi="Arial" w:cs="Arial"/>
          <w:b/>
        </w:rPr>
        <w:t>/</w:t>
      </w:r>
      <w:r>
        <w:rPr>
          <w:rFonts w:ascii="Arial" w:hAnsi="Arial" w:cs="Arial"/>
          <w:b/>
        </w:rPr>
        <w:t>103</w:t>
      </w:r>
      <w:r w:rsidRPr="00307FBE">
        <w:rPr>
          <w:rFonts w:ascii="Arial" w:hAnsi="Arial" w:cs="Arial"/>
          <w:b/>
        </w:rPr>
        <w:tab/>
      </w:r>
      <w:r w:rsidRPr="00307FBE">
        <w:rPr>
          <w:rFonts w:ascii="Arial" w:hAnsi="Arial" w:cs="Arial"/>
          <w:b/>
        </w:rPr>
        <w:tab/>
        <w:t>Pocket Park</w:t>
      </w:r>
      <w:r>
        <w:rPr>
          <w:rFonts w:ascii="Arial" w:hAnsi="Arial" w:cs="Arial"/>
          <w:b/>
        </w:rPr>
        <w:t>:</w:t>
      </w:r>
    </w:p>
    <w:p w14:paraId="2E753E5C" w14:textId="7CA6B39F" w:rsidR="00F1284E" w:rsidRPr="00077471" w:rsidRDefault="00F1284E" w:rsidP="00F12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jc w:val="both"/>
        <w:rPr>
          <w:rFonts w:ascii="Arial" w:hAnsi="Arial" w:cs="Arial"/>
        </w:rPr>
      </w:pPr>
      <w:r w:rsidRPr="00077471">
        <w:rPr>
          <w:rFonts w:ascii="Arial" w:hAnsi="Arial" w:cs="Arial"/>
        </w:rPr>
        <w:tab/>
      </w:r>
      <w:r w:rsidRPr="00077471">
        <w:rPr>
          <w:rFonts w:ascii="Arial" w:hAnsi="Arial" w:cs="Arial"/>
        </w:rPr>
        <w:tab/>
      </w:r>
      <w:r w:rsidRPr="00077471">
        <w:rPr>
          <w:rFonts w:ascii="Arial" w:hAnsi="Arial" w:cs="Arial"/>
          <w:b/>
        </w:rPr>
        <w:t>2</w:t>
      </w:r>
      <w:r>
        <w:rPr>
          <w:rFonts w:ascii="Arial" w:hAnsi="Arial" w:cs="Arial"/>
          <w:b/>
        </w:rPr>
        <w:t>5/103</w:t>
      </w:r>
      <w:r w:rsidRPr="00077471">
        <w:rPr>
          <w:rFonts w:ascii="Arial" w:hAnsi="Arial" w:cs="Arial"/>
          <w:b/>
        </w:rPr>
        <w:t>/1</w:t>
      </w:r>
      <w:r w:rsidRPr="00077471">
        <w:rPr>
          <w:rFonts w:ascii="Arial" w:hAnsi="Arial" w:cs="Arial"/>
          <w:b/>
        </w:rPr>
        <w:tab/>
        <w:t>HPPAC -</w:t>
      </w:r>
      <w:r w:rsidRPr="00077471">
        <w:rPr>
          <w:rFonts w:ascii="Arial" w:hAnsi="Arial" w:cs="Arial"/>
        </w:rPr>
        <w:t xml:space="preserve"> receive an update from Cllrs Curtis and approve any action.</w:t>
      </w:r>
      <w:r w:rsidR="00E65DDE">
        <w:rPr>
          <w:rFonts w:ascii="Arial" w:hAnsi="Arial" w:cs="Arial"/>
        </w:rPr>
        <w:t xml:space="preserve"> Nothing to report.</w:t>
      </w:r>
    </w:p>
    <w:p w14:paraId="62E613FB" w14:textId="50518A57" w:rsidR="00F1284E" w:rsidRDefault="00F1284E" w:rsidP="00F12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rPr>
      </w:pPr>
      <w:r w:rsidRPr="00077471">
        <w:rPr>
          <w:rFonts w:ascii="Arial" w:hAnsi="Arial" w:cs="Arial"/>
        </w:rPr>
        <w:tab/>
      </w:r>
      <w:r w:rsidRPr="00077471">
        <w:rPr>
          <w:rFonts w:ascii="Arial" w:hAnsi="Arial" w:cs="Arial"/>
        </w:rPr>
        <w:tab/>
      </w:r>
      <w:r w:rsidRPr="00077471">
        <w:rPr>
          <w:rFonts w:ascii="Arial" w:hAnsi="Arial" w:cs="Arial"/>
          <w:b/>
        </w:rPr>
        <w:t>2</w:t>
      </w:r>
      <w:r>
        <w:rPr>
          <w:rFonts w:ascii="Arial" w:hAnsi="Arial" w:cs="Arial"/>
          <w:b/>
        </w:rPr>
        <w:t>5/103</w:t>
      </w:r>
      <w:r w:rsidRPr="00077471">
        <w:rPr>
          <w:rFonts w:ascii="Arial" w:hAnsi="Arial" w:cs="Arial"/>
          <w:b/>
        </w:rPr>
        <w:t>/2</w:t>
      </w:r>
      <w:r w:rsidRPr="00077471">
        <w:rPr>
          <w:rFonts w:ascii="Arial" w:hAnsi="Arial" w:cs="Arial"/>
          <w:b/>
        </w:rPr>
        <w:tab/>
        <w:t>Monthly/Annual Report -</w:t>
      </w:r>
      <w:r w:rsidRPr="00077471">
        <w:rPr>
          <w:rFonts w:ascii="Arial" w:hAnsi="Arial" w:cs="Arial"/>
        </w:rPr>
        <w:t xml:space="preserve"> receive the monthly report on the Pocket Park from Cllr Tomalin</w:t>
      </w:r>
      <w:r w:rsidRPr="00077471">
        <w:rPr>
          <w:rFonts w:ascii="Arial" w:hAnsi="Arial" w:cs="Arial"/>
          <w:b/>
        </w:rPr>
        <w:t xml:space="preserve"> </w:t>
      </w:r>
      <w:r w:rsidRPr="00077471">
        <w:rPr>
          <w:rFonts w:ascii="Arial" w:hAnsi="Arial" w:cs="Arial"/>
        </w:rPr>
        <w:t>and agree actions to address issues raised</w:t>
      </w:r>
      <w:r>
        <w:rPr>
          <w:rFonts w:ascii="Arial" w:hAnsi="Arial" w:cs="Arial"/>
        </w:rPr>
        <w:t>.</w:t>
      </w:r>
      <w:r w:rsidR="00E65DDE">
        <w:rPr>
          <w:rFonts w:ascii="Arial" w:hAnsi="Arial" w:cs="Arial"/>
        </w:rPr>
        <w:t xml:space="preserve">  Cllr Tomalin reported that the repairs to the Steam Engine had been completed satisfactorily and all other areas in the Pocket Park were in order. </w:t>
      </w:r>
    </w:p>
    <w:p w14:paraId="2F9965BE" w14:textId="0AE2E35C" w:rsidR="00F1284E" w:rsidRPr="00E65DDE" w:rsidRDefault="00F1284E" w:rsidP="00F12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Pr>
          <w:rFonts w:ascii="Arial" w:hAnsi="Arial" w:cs="Arial"/>
          <w:b/>
        </w:rPr>
        <w:tab/>
      </w:r>
      <w:r>
        <w:rPr>
          <w:rFonts w:ascii="Arial" w:hAnsi="Arial" w:cs="Arial"/>
          <w:b/>
        </w:rPr>
        <w:tab/>
        <w:t>25/103/3</w:t>
      </w:r>
      <w:r>
        <w:rPr>
          <w:rFonts w:ascii="Arial" w:hAnsi="Arial" w:cs="Arial"/>
          <w:b/>
        </w:rPr>
        <w:tab/>
      </w:r>
      <w:r w:rsidRPr="004955D8">
        <w:rPr>
          <w:rFonts w:ascii="Arial" w:hAnsi="Arial" w:cs="Arial"/>
          <w:b/>
        </w:rPr>
        <w:t>Approve contractor and budget for annual inspection of play equipment.</w:t>
      </w:r>
      <w:r w:rsidR="00E65DDE">
        <w:rPr>
          <w:rFonts w:ascii="Arial" w:hAnsi="Arial" w:cs="Arial"/>
          <w:b/>
        </w:rPr>
        <w:t xml:space="preserve">  </w:t>
      </w:r>
      <w:r w:rsidR="00E65DDE" w:rsidRPr="00E65DDE">
        <w:rPr>
          <w:rFonts w:ascii="Arial" w:hAnsi="Arial" w:cs="Arial"/>
          <w:bCs/>
        </w:rPr>
        <w:t xml:space="preserve">Cllr Tomalin </w:t>
      </w:r>
      <w:r w:rsidR="00E65DDE">
        <w:rPr>
          <w:rFonts w:ascii="Arial" w:hAnsi="Arial" w:cs="Arial"/>
          <w:bCs/>
        </w:rPr>
        <w:t>proposed</w:t>
      </w:r>
      <w:r w:rsidR="00E65DDE" w:rsidRPr="00E65DDE">
        <w:rPr>
          <w:rFonts w:ascii="Arial" w:hAnsi="Arial" w:cs="Arial"/>
          <w:bCs/>
        </w:rPr>
        <w:t xml:space="preserve"> </w:t>
      </w:r>
      <w:r w:rsidR="00E65DDE">
        <w:rPr>
          <w:rFonts w:ascii="Arial" w:hAnsi="Arial" w:cs="Arial"/>
          <w:bCs/>
        </w:rPr>
        <w:t xml:space="preserve">and the Council </w:t>
      </w:r>
      <w:r w:rsidR="00E65DDE" w:rsidRPr="00E65DDE">
        <w:rPr>
          <w:rFonts w:ascii="Arial" w:hAnsi="Arial" w:cs="Arial"/>
          <w:b/>
        </w:rPr>
        <w:t>Resolved</w:t>
      </w:r>
      <w:r w:rsidR="00E65DDE">
        <w:rPr>
          <w:rFonts w:ascii="Arial" w:hAnsi="Arial" w:cs="Arial"/>
          <w:bCs/>
        </w:rPr>
        <w:t xml:space="preserve"> to</w:t>
      </w:r>
      <w:r w:rsidR="00E65DDE" w:rsidRPr="00E65DDE">
        <w:rPr>
          <w:rFonts w:ascii="Arial" w:hAnsi="Arial" w:cs="Arial"/>
          <w:bCs/>
        </w:rPr>
        <w:t xml:space="preserve"> approve Wicksteed Leisure Ltd., to undertake the annual inspection of the Pocket Park for a fee of £150 plus VAT. </w:t>
      </w:r>
    </w:p>
    <w:p w14:paraId="2AE0F088" w14:textId="77777777" w:rsidR="00F1284E" w:rsidRDefault="00F1284E" w:rsidP="00F12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Pr>
          <w:rFonts w:ascii="Arial" w:hAnsi="Arial" w:cs="Arial"/>
          <w:b/>
        </w:rPr>
        <w:tab/>
      </w:r>
      <w:r>
        <w:rPr>
          <w:rFonts w:ascii="Arial" w:hAnsi="Arial" w:cs="Arial"/>
          <w:b/>
        </w:rPr>
        <w:tab/>
      </w:r>
    </w:p>
    <w:p w14:paraId="12786854" w14:textId="77777777" w:rsidR="00F1284E" w:rsidRDefault="00F1284E" w:rsidP="00F12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Pr>
          <w:rFonts w:ascii="Arial" w:hAnsi="Arial" w:cs="Arial"/>
          <w:b/>
        </w:rPr>
        <w:t>25/104</w:t>
      </w:r>
      <w:r>
        <w:rPr>
          <w:rFonts w:ascii="Arial" w:hAnsi="Arial" w:cs="Arial"/>
          <w:b/>
        </w:rPr>
        <w:tab/>
      </w:r>
      <w:r>
        <w:rPr>
          <w:rFonts w:ascii="Arial" w:hAnsi="Arial" w:cs="Arial"/>
          <w:b/>
        </w:rPr>
        <w:tab/>
      </w:r>
      <w:r w:rsidRPr="00A516BE">
        <w:rPr>
          <w:rFonts w:ascii="Arial" w:hAnsi="Arial" w:cs="Arial"/>
          <w:b/>
        </w:rPr>
        <w:t xml:space="preserve">Pocket Park Maintenance: Council to </w:t>
      </w:r>
      <w:r>
        <w:rPr>
          <w:rFonts w:ascii="Arial" w:hAnsi="Arial" w:cs="Arial"/>
          <w:b/>
        </w:rPr>
        <w:t xml:space="preserve">receive quotations and </w:t>
      </w:r>
      <w:r w:rsidRPr="00A516BE">
        <w:rPr>
          <w:rFonts w:ascii="Arial" w:hAnsi="Arial" w:cs="Arial"/>
          <w:b/>
        </w:rPr>
        <w:t>approve work on hedgerows and</w:t>
      </w:r>
    </w:p>
    <w:p w14:paraId="3047069B" w14:textId="0525E593" w:rsidR="00F1284E" w:rsidRDefault="00F1284E" w:rsidP="00F12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
        </w:rPr>
      </w:pPr>
      <w:r>
        <w:rPr>
          <w:rFonts w:ascii="Arial" w:hAnsi="Arial" w:cs="Arial"/>
          <w:b/>
        </w:rPr>
        <w:tab/>
      </w:r>
      <w:r>
        <w:rPr>
          <w:rFonts w:ascii="Arial" w:hAnsi="Arial" w:cs="Arial"/>
          <w:b/>
        </w:rPr>
        <w:tab/>
      </w:r>
      <w:r w:rsidRPr="00A516BE">
        <w:rPr>
          <w:rFonts w:ascii="Arial" w:hAnsi="Arial" w:cs="Arial"/>
          <w:b/>
        </w:rPr>
        <w:t>grass area.</w:t>
      </w:r>
      <w:r>
        <w:rPr>
          <w:rFonts w:ascii="Arial" w:hAnsi="Arial" w:cs="Arial"/>
          <w:b/>
        </w:rPr>
        <w:tab/>
      </w:r>
    </w:p>
    <w:p w14:paraId="76BFBC21" w14:textId="726C1619" w:rsidR="00C80ACC" w:rsidRPr="00D9357C" w:rsidRDefault="00F1284E" w:rsidP="00C80ACC">
      <w:pPr>
        <w:ind w:left="1440" w:hanging="1440"/>
        <w:jc w:val="both"/>
        <w:rPr>
          <w:rFonts w:ascii="Arial" w:hAnsi="Arial" w:cs="Arial"/>
          <w:bCs/>
        </w:rPr>
      </w:pPr>
      <w:r>
        <w:rPr>
          <w:rFonts w:ascii="Arial" w:hAnsi="Arial" w:cs="Arial"/>
          <w:b/>
        </w:rPr>
        <w:tab/>
      </w:r>
      <w:r w:rsidR="00C80ACC">
        <w:rPr>
          <w:rFonts w:ascii="Arial" w:hAnsi="Arial" w:cs="Arial"/>
          <w:bCs/>
        </w:rPr>
        <w:t xml:space="preserve">The Chairman had reviewed the specification for annual specialist groundworks to the Pocket Park and obtained quotations from </w:t>
      </w:r>
      <w:proofErr w:type="spellStart"/>
      <w:r w:rsidR="00C80ACC">
        <w:rPr>
          <w:rFonts w:ascii="Arial" w:hAnsi="Arial" w:cs="Arial"/>
          <w:bCs/>
        </w:rPr>
        <w:t>Heygates</w:t>
      </w:r>
      <w:proofErr w:type="spellEnd"/>
      <w:r w:rsidR="00C80ACC">
        <w:rPr>
          <w:rFonts w:ascii="Arial" w:hAnsi="Arial" w:cs="Arial"/>
          <w:bCs/>
        </w:rPr>
        <w:t xml:space="preserve"> Contracting Ltd., for £550 (plus VAT), and Elm Tree Garden Services for £200.  The Council </w:t>
      </w:r>
      <w:r w:rsidR="00C80ACC" w:rsidRPr="0049024D">
        <w:rPr>
          <w:rFonts w:ascii="Arial" w:hAnsi="Arial" w:cs="Arial"/>
          <w:b/>
        </w:rPr>
        <w:t>Resolved</w:t>
      </w:r>
      <w:r w:rsidR="00C80ACC">
        <w:rPr>
          <w:rFonts w:ascii="Arial" w:hAnsi="Arial" w:cs="Arial"/>
          <w:bCs/>
        </w:rPr>
        <w:t xml:space="preserve"> to approve the works and costs. </w:t>
      </w:r>
    </w:p>
    <w:p w14:paraId="2FD5229B" w14:textId="34A12910" w:rsidR="00F1284E" w:rsidRPr="00CF04D4" w:rsidRDefault="00F1284E" w:rsidP="00F12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highlight w:val="yellow"/>
        </w:rPr>
      </w:pPr>
      <w:r>
        <w:rPr>
          <w:rFonts w:ascii="Arial" w:hAnsi="Arial" w:cs="Arial"/>
          <w:b/>
        </w:rPr>
        <w:tab/>
      </w:r>
      <w:r w:rsidRPr="00077471">
        <w:rPr>
          <w:rFonts w:ascii="Arial" w:hAnsi="Arial" w:cs="Arial"/>
          <w:b/>
        </w:rPr>
        <w:tab/>
      </w:r>
      <w:r w:rsidRPr="00077471">
        <w:rPr>
          <w:rFonts w:ascii="Arial" w:hAnsi="Arial" w:cs="Arial"/>
          <w:b/>
        </w:rPr>
        <w:tab/>
      </w:r>
      <w:r w:rsidRPr="00077471">
        <w:rPr>
          <w:rFonts w:ascii="Arial" w:hAnsi="Arial" w:cs="Arial"/>
          <w:b/>
        </w:rPr>
        <w:tab/>
      </w:r>
    </w:p>
    <w:p w14:paraId="1E9D53ED" w14:textId="77777777" w:rsidR="00F1284E" w:rsidRDefault="00F1284E" w:rsidP="00F1284E">
      <w:pPr>
        <w:jc w:val="both"/>
        <w:rPr>
          <w:rFonts w:ascii="Arial" w:hAnsi="Arial" w:cs="Arial"/>
          <w:b/>
        </w:rPr>
      </w:pPr>
      <w:r>
        <w:rPr>
          <w:rFonts w:ascii="Arial" w:hAnsi="Arial" w:cs="Arial"/>
          <w:b/>
        </w:rPr>
        <w:t>25/105</w:t>
      </w:r>
      <w:r>
        <w:rPr>
          <w:rFonts w:ascii="Arial" w:hAnsi="Arial" w:cs="Arial"/>
          <w:b/>
        </w:rPr>
        <w:tab/>
      </w:r>
      <w:r>
        <w:rPr>
          <w:rFonts w:ascii="Arial" w:hAnsi="Arial" w:cs="Arial"/>
          <w:b/>
        </w:rPr>
        <w:tab/>
      </w:r>
      <w:r w:rsidRPr="00077471">
        <w:rPr>
          <w:rFonts w:ascii="Arial" w:hAnsi="Arial" w:cs="Arial"/>
          <w:b/>
        </w:rPr>
        <w:t xml:space="preserve">Finance &amp; Administration: </w:t>
      </w:r>
    </w:p>
    <w:p w14:paraId="14A966BE" w14:textId="07134341" w:rsidR="00F1284E" w:rsidRPr="00A27837" w:rsidRDefault="00F1284E" w:rsidP="00F1284E">
      <w:pPr>
        <w:ind w:left="2880" w:hanging="1440"/>
        <w:jc w:val="both"/>
        <w:rPr>
          <w:rFonts w:ascii="Arial" w:hAnsi="Arial" w:cs="Arial"/>
          <w:bCs/>
        </w:rPr>
      </w:pPr>
      <w:r w:rsidRPr="00077471">
        <w:rPr>
          <w:rFonts w:ascii="Arial" w:hAnsi="Arial" w:cs="Arial"/>
          <w:b/>
        </w:rPr>
        <w:t>2</w:t>
      </w:r>
      <w:r>
        <w:rPr>
          <w:rFonts w:ascii="Arial" w:hAnsi="Arial" w:cs="Arial"/>
          <w:b/>
        </w:rPr>
        <w:t>5</w:t>
      </w:r>
      <w:r w:rsidRPr="00077471">
        <w:rPr>
          <w:rFonts w:ascii="Arial" w:hAnsi="Arial" w:cs="Arial"/>
          <w:b/>
        </w:rPr>
        <w:t>/</w:t>
      </w:r>
      <w:r>
        <w:rPr>
          <w:rFonts w:ascii="Arial" w:hAnsi="Arial" w:cs="Arial"/>
          <w:b/>
        </w:rPr>
        <w:t>105</w:t>
      </w:r>
      <w:r w:rsidRPr="00077471">
        <w:rPr>
          <w:rFonts w:ascii="Arial" w:hAnsi="Arial" w:cs="Arial"/>
          <w:b/>
        </w:rPr>
        <w:t>/</w:t>
      </w:r>
      <w:r>
        <w:rPr>
          <w:rFonts w:ascii="Arial" w:hAnsi="Arial" w:cs="Arial"/>
          <w:b/>
        </w:rPr>
        <w:t>01</w:t>
      </w:r>
      <w:r>
        <w:rPr>
          <w:rFonts w:ascii="Arial" w:hAnsi="Arial" w:cs="Arial"/>
          <w:b/>
        </w:rPr>
        <w:tab/>
        <w:t>Bank reconciliation 3</w:t>
      </w:r>
      <w:r w:rsidR="00A27837">
        <w:rPr>
          <w:rFonts w:ascii="Arial" w:hAnsi="Arial" w:cs="Arial"/>
          <w:b/>
        </w:rPr>
        <w:t>1 August</w:t>
      </w:r>
      <w:r>
        <w:rPr>
          <w:rFonts w:ascii="Arial" w:hAnsi="Arial" w:cs="Arial"/>
          <w:b/>
        </w:rPr>
        <w:t xml:space="preserve"> 2025 – </w:t>
      </w:r>
      <w:r w:rsidRPr="00866D88">
        <w:rPr>
          <w:rFonts w:ascii="Arial" w:hAnsi="Arial" w:cs="Arial"/>
          <w:bCs/>
        </w:rPr>
        <w:t>separate paper circulated prior to meeting.</w:t>
      </w:r>
      <w:r>
        <w:rPr>
          <w:rFonts w:ascii="Arial" w:hAnsi="Arial" w:cs="Arial"/>
          <w:b/>
        </w:rPr>
        <w:t xml:space="preserve"> </w:t>
      </w:r>
      <w:r w:rsidR="00A27837" w:rsidRPr="00A27837">
        <w:rPr>
          <w:rFonts w:ascii="Arial" w:hAnsi="Arial" w:cs="Arial"/>
          <w:bCs/>
        </w:rPr>
        <w:t xml:space="preserve">The Council </w:t>
      </w:r>
      <w:r w:rsidR="00A27837" w:rsidRPr="00A27837">
        <w:rPr>
          <w:rFonts w:ascii="Arial" w:hAnsi="Arial" w:cs="Arial"/>
          <w:b/>
        </w:rPr>
        <w:t xml:space="preserve">Resolved </w:t>
      </w:r>
      <w:r w:rsidR="00A27837" w:rsidRPr="00A27837">
        <w:rPr>
          <w:rFonts w:ascii="Arial" w:hAnsi="Arial" w:cs="Arial"/>
          <w:bCs/>
        </w:rPr>
        <w:t>to approve the bank reconciliations dated 3</w:t>
      </w:r>
      <w:r w:rsidR="00A27837">
        <w:rPr>
          <w:rFonts w:ascii="Arial" w:hAnsi="Arial" w:cs="Arial"/>
          <w:bCs/>
        </w:rPr>
        <w:t xml:space="preserve">1 August </w:t>
      </w:r>
      <w:r w:rsidR="00A27837" w:rsidRPr="00A27837">
        <w:rPr>
          <w:rFonts w:ascii="Arial" w:hAnsi="Arial" w:cs="Arial"/>
          <w:bCs/>
        </w:rPr>
        <w:t>2025</w:t>
      </w:r>
    </w:p>
    <w:p w14:paraId="41D750FA" w14:textId="6A23345B" w:rsidR="00F1284E" w:rsidRPr="00BC3351" w:rsidRDefault="00F1284E" w:rsidP="00F1284E">
      <w:pPr>
        <w:tabs>
          <w:tab w:val="left" w:pos="3288"/>
        </w:tabs>
        <w:ind w:left="2880" w:hanging="1440"/>
        <w:jc w:val="both"/>
        <w:rPr>
          <w:rFonts w:ascii="Arial" w:hAnsi="Arial" w:cs="Arial"/>
          <w:bCs/>
        </w:rPr>
      </w:pPr>
      <w:r>
        <w:rPr>
          <w:rFonts w:ascii="Arial" w:hAnsi="Arial" w:cs="Arial"/>
          <w:b/>
        </w:rPr>
        <w:t>25/105/02</w:t>
      </w:r>
      <w:r>
        <w:rPr>
          <w:rFonts w:ascii="Arial" w:hAnsi="Arial" w:cs="Arial"/>
          <w:b/>
        </w:rPr>
        <w:tab/>
        <w:t xml:space="preserve">Budget Monitoring Report Q1 30/06/2025 – </w:t>
      </w:r>
      <w:r w:rsidRPr="00BC3351">
        <w:rPr>
          <w:rFonts w:ascii="Arial" w:hAnsi="Arial" w:cs="Arial"/>
          <w:bCs/>
        </w:rPr>
        <w:t>separate paper circulated prior to meeting.</w:t>
      </w:r>
      <w:r w:rsidR="00420EDB">
        <w:rPr>
          <w:rFonts w:ascii="Arial" w:hAnsi="Arial" w:cs="Arial"/>
          <w:bCs/>
        </w:rPr>
        <w:t xml:space="preserve"> The Council noted the budget monitoring report. </w:t>
      </w:r>
    </w:p>
    <w:p w14:paraId="7C4A6B5F" w14:textId="3AF48EC1" w:rsidR="00F1284E" w:rsidRPr="006A1DEB" w:rsidRDefault="00F1284E" w:rsidP="00A27837">
      <w:pPr>
        <w:ind w:left="2880" w:hanging="1440"/>
        <w:jc w:val="both"/>
        <w:rPr>
          <w:rFonts w:ascii="Arial" w:hAnsi="Arial" w:cs="Arial"/>
        </w:rPr>
      </w:pPr>
      <w:r>
        <w:rPr>
          <w:rFonts w:ascii="Arial" w:hAnsi="Arial" w:cs="Arial"/>
          <w:b/>
        </w:rPr>
        <w:t>25/105/03</w:t>
      </w:r>
      <w:r>
        <w:rPr>
          <w:rFonts w:ascii="Arial" w:hAnsi="Arial" w:cs="Arial"/>
          <w:b/>
        </w:rPr>
        <w:tab/>
      </w:r>
      <w:r w:rsidRPr="00077471">
        <w:rPr>
          <w:rFonts w:ascii="Arial" w:hAnsi="Arial" w:cs="Arial"/>
          <w:b/>
        </w:rPr>
        <w:t>Receipts &amp;</w:t>
      </w:r>
      <w:r w:rsidRPr="00077471">
        <w:rPr>
          <w:rFonts w:ascii="Arial" w:hAnsi="Arial" w:cs="Arial"/>
        </w:rPr>
        <w:t xml:space="preserve"> </w:t>
      </w:r>
      <w:r w:rsidRPr="00077471">
        <w:rPr>
          <w:rFonts w:ascii="Arial" w:hAnsi="Arial" w:cs="Arial"/>
          <w:b/>
        </w:rPr>
        <w:t xml:space="preserve">Payments - </w:t>
      </w:r>
      <w:r w:rsidRPr="00077471">
        <w:rPr>
          <w:rFonts w:ascii="Arial" w:hAnsi="Arial" w:cs="Arial"/>
        </w:rPr>
        <w:t>To note receipts and approve payments</w:t>
      </w:r>
      <w:r>
        <w:rPr>
          <w:rFonts w:ascii="Arial" w:hAnsi="Arial" w:cs="Arial"/>
        </w:rPr>
        <w:t>.</w:t>
      </w:r>
      <w:r w:rsidRPr="00077471">
        <w:rPr>
          <w:rFonts w:ascii="Arial" w:hAnsi="Arial" w:cs="Arial"/>
        </w:rPr>
        <w:t xml:space="preserve"> </w:t>
      </w:r>
      <w:r w:rsidR="00A27837" w:rsidRPr="00A27837">
        <w:rPr>
          <w:rFonts w:ascii="Arial" w:hAnsi="Arial" w:cs="Arial"/>
        </w:rPr>
        <w:t xml:space="preserve">The Council </w:t>
      </w:r>
      <w:r w:rsidR="00A27837" w:rsidRPr="00A27837">
        <w:rPr>
          <w:rFonts w:ascii="Arial" w:hAnsi="Arial" w:cs="Arial"/>
          <w:b/>
          <w:bCs/>
        </w:rPr>
        <w:t>Resolved</w:t>
      </w:r>
      <w:r w:rsidR="00A27837" w:rsidRPr="00A27837">
        <w:rPr>
          <w:rFonts w:ascii="Arial" w:hAnsi="Arial" w:cs="Arial"/>
        </w:rPr>
        <w:t xml:space="preserve"> to approve the payments listed below.</w:t>
      </w:r>
    </w:p>
    <w:p w14:paraId="4E061292" w14:textId="5E757049" w:rsidR="00F1284E" w:rsidRPr="00077471" w:rsidRDefault="00F1284E" w:rsidP="00F1284E">
      <w:pPr>
        <w:tabs>
          <w:tab w:val="left" w:pos="720"/>
          <w:tab w:val="left" w:pos="1440"/>
          <w:tab w:val="left" w:pos="2160"/>
          <w:tab w:val="left" w:pos="2880"/>
          <w:tab w:val="left" w:pos="3600"/>
          <w:tab w:val="right" w:pos="10620"/>
        </w:tabs>
        <w:jc w:val="both"/>
        <w:rPr>
          <w:rFonts w:ascii="Arial" w:hAnsi="Arial" w:cs="Arial"/>
          <w:b/>
        </w:rPr>
      </w:pPr>
      <w:r w:rsidRPr="00077471">
        <w:rPr>
          <w:rFonts w:ascii="Arial" w:hAnsi="Arial" w:cs="Arial"/>
        </w:rPr>
        <w:tab/>
      </w:r>
      <w:r w:rsidRPr="00077471">
        <w:rPr>
          <w:rFonts w:ascii="Arial" w:hAnsi="Arial" w:cs="Arial"/>
        </w:rPr>
        <w:tab/>
      </w:r>
      <w:r w:rsidRPr="00077471">
        <w:rPr>
          <w:rFonts w:ascii="Arial" w:hAnsi="Arial" w:cs="Arial"/>
          <w:b/>
        </w:rPr>
        <w:t xml:space="preserve">Receipts </w:t>
      </w:r>
      <w:r>
        <w:rPr>
          <w:rFonts w:ascii="Arial" w:hAnsi="Arial" w:cs="Arial"/>
          <w:b/>
        </w:rPr>
        <w:tab/>
      </w:r>
      <w:r w:rsidR="00A27837">
        <w:rPr>
          <w:rFonts w:ascii="Arial" w:hAnsi="Arial" w:cs="Arial"/>
          <w:b/>
        </w:rPr>
        <w:t xml:space="preserve">nil </w:t>
      </w:r>
      <w:r>
        <w:rPr>
          <w:rFonts w:ascii="Arial" w:hAnsi="Arial" w:cs="Arial"/>
          <w:b/>
        </w:rPr>
        <w:tab/>
      </w:r>
    </w:p>
    <w:p w14:paraId="5A035D01" w14:textId="77777777" w:rsidR="00F1284E" w:rsidRPr="00077471" w:rsidRDefault="00F1284E" w:rsidP="00F1284E">
      <w:pPr>
        <w:jc w:val="both"/>
        <w:rPr>
          <w:rFonts w:ascii="Arial" w:hAnsi="Arial" w:cs="Arial"/>
          <w:b/>
        </w:rPr>
      </w:pPr>
      <w:r w:rsidRPr="00077471">
        <w:rPr>
          <w:rFonts w:ascii="Arial" w:hAnsi="Arial" w:cs="Arial"/>
        </w:rPr>
        <w:tab/>
      </w:r>
      <w:r w:rsidRPr="00077471">
        <w:rPr>
          <w:rFonts w:ascii="Arial" w:hAnsi="Arial" w:cs="Arial"/>
        </w:rPr>
        <w:tab/>
      </w:r>
      <w:r w:rsidRPr="00077471">
        <w:rPr>
          <w:rFonts w:ascii="Arial" w:hAnsi="Arial" w:cs="Arial"/>
          <w:b/>
        </w:rPr>
        <w:t>Payments –</w:t>
      </w:r>
      <w:r>
        <w:rPr>
          <w:rFonts w:ascii="Arial" w:hAnsi="Arial" w:cs="Arial"/>
          <w:b/>
        </w:rPr>
        <w:t xml:space="preserve"> </w:t>
      </w:r>
    </w:p>
    <w:tbl>
      <w:tblPr>
        <w:tblStyle w:val="TableGrid"/>
        <w:tblW w:w="10846" w:type="dxa"/>
        <w:tblLook w:val="04A0" w:firstRow="1" w:lastRow="0" w:firstColumn="1" w:lastColumn="0" w:noHBand="0" w:noVBand="1"/>
      </w:tblPr>
      <w:tblGrid>
        <w:gridCol w:w="639"/>
        <w:gridCol w:w="1607"/>
        <w:gridCol w:w="3986"/>
        <w:gridCol w:w="667"/>
        <w:gridCol w:w="896"/>
        <w:gridCol w:w="3051"/>
      </w:tblGrid>
      <w:tr w:rsidR="00F1284E" w:rsidRPr="00077471" w14:paraId="21ADC41B" w14:textId="77777777" w:rsidTr="0016426C">
        <w:tc>
          <w:tcPr>
            <w:tcW w:w="639" w:type="dxa"/>
          </w:tcPr>
          <w:p w14:paraId="4E13D3C4" w14:textId="77777777" w:rsidR="00F1284E" w:rsidRPr="00AA047C" w:rsidRDefault="00F1284E" w:rsidP="0016426C">
            <w:pPr>
              <w:rPr>
                <w:rFonts w:ascii="Arial" w:hAnsi="Arial" w:cs="Arial"/>
                <w:b/>
                <w:bCs/>
                <w:sz w:val="18"/>
                <w:szCs w:val="18"/>
              </w:rPr>
            </w:pPr>
            <w:proofErr w:type="spellStart"/>
            <w:r w:rsidRPr="00AA047C">
              <w:rPr>
                <w:rFonts w:ascii="Arial" w:hAnsi="Arial" w:cs="Arial"/>
                <w:b/>
                <w:bCs/>
                <w:sz w:val="18"/>
                <w:szCs w:val="18"/>
              </w:rPr>
              <w:t>MoP</w:t>
            </w:r>
            <w:proofErr w:type="spellEnd"/>
          </w:p>
        </w:tc>
        <w:tc>
          <w:tcPr>
            <w:tcW w:w="1607" w:type="dxa"/>
          </w:tcPr>
          <w:p w14:paraId="69AFEF53" w14:textId="77777777" w:rsidR="00F1284E" w:rsidRPr="00AA047C" w:rsidRDefault="00F1284E" w:rsidP="0016426C">
            <w:pPr>
              <w:rPr>
                <w:rFonts w:ascii="Arial" w:hAnsi="Arial" w:cs="Arial"/>
                <w:b/>
                <w:bCs/>
                <w:sz w:val="18"/>
                <w:szCs w:val="18"/>
              </w:rPr>
            </w:pPr>
            <w:r w:rsidRPr="00AA047C">
              <w:rPr>
                <w:rFonts w:ascii="Arial" w:hAnsi="Arial" w:cs="Arial"/>
                <w:b/>
                <w:bCs/>
                <w:sz w:val="18"/>
                <w:szCs w:val="18"/>
              </w:rPr>
              <w:t>Payee</w:t>
            </w:r>
          </w:p>
        </w:tc>
        <w:tc>
          <w:tcPr>
            <w:tcW w:w="3986" w:type="dxa"/>
          </w:tcPr>
          <w:p w14:paraId="1D7D3D4A" w14:textId="77777777" w:rsidR="00F1284E" w:rsidRPr="00AA047C" w:rsidRDefault="00F1284E" w:rsidP="0016426C">
            <w:pPr>
              <w:rPr>
                <w:rFonts w:ascii="Arial" w:hAnsi="Arial" w:cs="Arial"/>
                <w:b/>
                <w:bCs/>
                <w:sz w:val="18"/>
                <w:szCs w:val="18"/>
              </w:rPr>
            </w:pPr>
            <w:r w:rsidRPr="00AA047C">
              <w:rPr>
                <w:rFonts w:ascii="Arial" w:hAnsi="Arial" w:cs="Arial"/>
                <w:b/>
                <w:bCs/>
                <w:sz w:val="18"/>
                <w:szCs w:val="18"/>
              </w:rPr>
              <w:t>Purpose</w:t>
            </w:r>
          </w:p>
        </w:tc>
        <w:tc>
          <w:tcPr>
            <w:tcW w:w="667" w:type="dxa"/>
          </w:tcPr>
          <w:p w14:paraId="68A4F634" w14:textId="77777777" w:rsidR="00F1284E" w:rsidRPr="00AA047C" w:rsidRDefault="00F1284E" w:rsidP="0016426C">
            <w:pPr>
              <w:rPr>
                <w:rFonts w:ascii="Arial" w:hAnsi="Arial" w:cs="Arial"/>
                <w:b/>
                <w:bCs/>
                <w:sz w:val="18"/>
                <w:szCs w:val="18"/>
              </w:rPr>
            </w:pPr>
            <w:r w:rsidRPr="00AA047C">
              <w:rPr>
                <w:rFonts w:ascii="Arial" w:hAnsi="Arial" w:cs="Arial"/>
                <w:b/>
                <w:bCs/>
                <w:sz w:val="18"/>
                <w:szCs w:val="18"/>
              </w:rPr>
              <w:t>VAT</w:t>
            </w:r>
          </w:p>
        </w:tc>
        <w:tc>
          <w:tcPr>
            <w:tcW w:w="896" w:type="dxa"/>
          </w:tcPr>
          <w:p w14:paraId="1B861D2F" w14:textId="77777777" w:rsidR="00F1284E" w:rsidRPr="00AA047C" w:rsidRDefault="00F1284E" w:rsidP="0016426C">
            <w:pPr>
              <w:rPr>
                <w:rFonts w:ascii="Arial" w:hAnsi="Arial" w:cs="Arial"/>
                <w:b/>
                <w:bCs/>
                <w:sz w:val="18"/>
                <w:szCs w:val="18"/>
              </w:rPr>
            </w:pPr>
            <w:r w:rsidRPr="00AA047C">
              <w:rPr>
                <w:rFonts w:ascii="Arial" w:hAnsi="Arial" w:cs="Arial"/>
                <w:b/>
                <w:bCs/>
                <w:sz w:val="18"/>
                <w:szCs w:val="18"/>
              </w:rPr>
              <w:t>Amount</w:t>
            </w:r>
          </w:p>
        </w:tc>
        <w:tc>
          <w:tcPr>
            <w:tcW w:w="3051" w:type="dxa"/>
          </w:tcPr>
          <w:p w14:paraId="031A43F5" w14:textId="77777777" w:rsidR="00F1284E" w:rsidRPr="00AA047C" w:rsidRDefault="00F1284E" w:rsidP="0016426C">
            <w:pPr>
              <w:rPr>
                <w:rFonts w:ascii="Arial" w:hAnsi="Arial" w:cs="Arial"/>
                <w:b/>
                <w:bCs/>
                <w:sz w:val="18"/>
                <w:szCs w:val="18"/>
              </w:rPr>
            </w:pPr>
            <w:r w:rsidRPr="00AA047C">
              <w:rPr>
                <w:rFonts w:ascii="Arial" w:hAnsi="Arial" w:cs="Arial"/>
                <w:b/>
                <w:bCs/>
                <w:sz w:val="18"/>
                <w:szCs w:val="18"/>
              </w:rPr>
              <w:t>Powers</w:t>
            </w:r>
          </w:p>
        </w:tc>
      </w:tr>
      <w:tr w:rsidR="00F1284E" w:rsidRPr="00077471" w14:paraId="30734BF9" w14:textId="77777777" w:rsidTr="0016426C">
        <w:tc>
          <w:tcPr>
            <w:tcW w:w="639" w:type="dxa"/>
          </w:tcPr>
          <w:p w14:paraId="2248F8D5" w14:textId="77777777" w:rsidR="00F1284E" w:rsidRPr="00AA047C" w:rsidRDefault="00F1284E" w:rsidP="0016426C">
            <w:pPr>
              <w:jc w:val="both"/>
              <w:rPr>
                <w:rFonts w:ascii="Arial" w:hAnsi="Arial" w:cs="Arial"/>
                <w:sz w:val="18"/>
                <w:szCs w:val="18"/>
              </w:rPr>
            </w:pPr>
            <w:bookmarkStart w:id="0" w:name="_Hlk202276608"/>
            <w:r w:rsidRPr="00AA047C">
              <w:rPr>
                <w:rFonts w:ascii="Arial" w:hAnsi="Arial" w:cs="Arial"/>
                <w:sz w:val="18"/>
                <w:szCs w:val="18"/>
              </w:rPr>
              <w:t>BP</w:t>
            </w:r>
          </w:p>
        </w:tc>
        <w:tc>
          <w:tcPr>
            <w:tcW w:w="1607" w:type="dxa"/>
          </w:tcPr>
          <w:p w14:paraId="647ED69F"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G Greaves</w:t>
            </w:r>
          </w:p>
        </w:tc>
        <w:tc>
          <w:tcPr>
            <w:tcW w:w="3986" w:type="dxa"/>
          </w:tcPr>
          <w:p w14:paraId="70FC8A65"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 xml:space="preserve">Clerks Salary </w:t>
            </w:r>
            <w:r>
              <w:rPr>
                <w:rFonts w:ascii="Arial" w:hAnsi="Arial" w:cs="Arial"/>
                <w:sz w:val="18"/>
                <w:szCs w:val="18"/>
              </w:rPr>
              <w:t>August 2025</w:t>
            </w:r>
          </w:p>
        </w:tc>
        <w:tc>
          <w:tcPr>
            <w:tcW w:w="667" w:type="dxa"/>
          </w:tcPr>
          <w:p w14:paraId="23562F77" w14:textId="77777777" w:rsidR="00F1284E" w:rsidRPr="00AA047C" w:rsidRDefault="00F1284E" w:rsidP="0016426C">
            <w:pPr>
              <w:jc w:val="center"/>
              <w:rPr>
                <w:rFonts w:ascii="Arial" w:hAnsi="Arial" w:cs="Arial"/>
                <w:sz w:val="18"/>
                <w:szCs w:val="18"/>
              </w:rPr>
            </w:pPr>
          </w:p>
        </w:tc>
        <w:tc>
          <w:tcPr>
            <w:tcW w:w="896" w:type="dxa"/>
          </w:tcPr>
          <w:p w14:paraId="3C67BBED" w14:textId="77777777" w:rsidR="00F1284E" w:rsidRPr="00AA047C" w:rsidRDefault="00F1284E" w:rsidP="0016426C">
            <w:pPr>
              <w:jc w:val="center"/>
              <w:rPr>
                <w:rFonts w:ascii="Arial" w:hAnsi="Arial" w:cs="Arial"/>
                <w:sz w:val="18"/>
                <w:szCs w:val="18"/>
              </w:rPr>
            </w:pPr>
            <w:r>
              <w:rPr>
                <w:rFonts w:ascii="Arial" w:hAnsi="Arial" w:cs="Arial"/>
                <w:sz w:val="18"/>
                <w:szCs w:val="18"/>
              </w:rPr>
              <w:t>£314.35</w:t>
            </w:r>
          </w:p>
        </w:tc>
        <w:tc>
          <w:tcPr>
            <w:tcW w:w="3051" w:type="dxa"/>
          </w:tcPr>
          <w:p w14:paraId="72A148D0"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LGA 1972 s112</w:t>
            </w:r>
          </w:p>
        </w:tc>
      </w:tr>
      <w:tr w:rsidR="00F1284E" w:rsidRPr="00077471" w14:paraId="2CF608A3" w14:textId="77777777" w:rsidTr="0016426C">
        <w:tc>
          <w:tcPr>
            <w:tcW w:w="639" w:type="dxa"/>
          </w:tcPr>
          <w:p w14:paraId="52366566" w14:textId="77777777" w:rsidR="00F1284E" w:rsidRPr="00AA047C" w:rsidRDefault="00F1284E" w:rsidP="0016426C">
            <w:pPr>
              <w:jc w:val="both"/>
              <w:rPr>
                <w:rFonts w:ascii="Arial" w:hAnsi="Arial" w:cs="Arial"/>
                <w:sz w:val="18"/>
                <w:szCs w:val="18"/>
              </w:rPr>
            </w:pPr>
            <w:bookmarkStart w:id="1" w:name="_Hlk100063188"/>
            <w:r w:rsidRPr="00AA047C">
              <w:rPr>
                <w:rFonts w:ascii="Arial" w:hAnsi="Arial" w:cs="Arial"/>
                <w:sz w:val="18"/>
                <w:szCs w:val="18"/>
              </w:rPr>
              <w:t>BP</w:t>
            </w:r>
          </w:p>
        </w:tc>
        <w:tc>
          <w:tcPr>
            <w:tcW w:w="1607" w:type="dxa"/>
          </w:tcPr>
          <w:p w14:paraId="0BDCE102"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HMRC</w:t>
            </w:r>
          </w:p>
        </w:tc>
        <w:tc>
          <w:tcPr>
            <w:tcW w:w="3986" w:type="dxa"/>
          </w:tcPr>
          <w:p w14:paraId="33B0D33B"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 xml:space="preserve">Clerks PAYE </w:t>
            </w:r>
            <w:r>
              <w:rPr>
                <w:rFonts w:ascii="Arial" w:hAnsi="Arial" w:cs="Arial"/>
                <w:sz w:val="18"/>
                <w:szCs w:val="18"/>
              </w:rPr>
              <w:t>August 2025</w:t>
            </w:r>
          </w:p>
        </w:tc>
        <w:tc>
          <w:tcPr>
            <w:tcW w:w="667" w:type="dxa"/>
          </w:tcPr>
          <w:p w14:paraId="21A45F8B" w14:textId="77777777" w:rsidR="00F1284E" w:rsidRPr="00AA047C" w:rsidRDefault="00F1284E" w:rsidP="0016426C">
            <w:pPr>
              <w:jc w:val="center"/>
              <w:rPr>
                <w:rFonts w:ascii="Arial" w:hAnsi="Arial" w:cs="Arial"/>
                <w:sz w:val="18"/>
                <w:szCs w:val="18"/>
              </w:rPr>
            </w:pPr>
          </w:p>
        </w:tc>
        <w:tc>
          <w:tcPr>
            <w:tcW w:w="896" w:type="dxa"/>
          </w:tcPr>
          <w:p w14:paraId="39F21A8F" w14:textId="77777777" w:rsidR="00F1284E" w:rsidRPr="00AA047C" w:rsidRDefault="00F1284E" w:rsidP="0016426C">
            <w:pPr>
              <w:jc w:val="center"/>
              <w:rPr>
                <w:rFonts w:ascii="Arial" w:hAnsi="Arial" w:cs="Arial"/>
                <w:sz w:val="18"/>
                <w:szCs w:val="18"/>
              </w:rPr>
            </w:pPr>
            <w:r>
              <w:rPr>
                <w:rFonts w:ascii="Arial" w:hAnsi="Arial" w:cs="Arial"/>
                <w:sz w:val="18"/>
                <w:szCs w:val="18"/>
              </w:rPr>
              <w:t>£78.80</w:t>
            </w:r>
          </w:p>
        </w:tc>
        <w:tc>
          <w:tcPr>
            <w:tcW w:w="3051" w:type="dxa"/>
          </w:tcPr>
          <w:p w14:paraId="17F1A93B"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LGA 1972 s112</w:t>
            </w:r>
          </w:p>
        </w:tc>
      </w:tr>
      <w:tr w:rsidR="00F1284E" w:rsidRPr="00077471" w14:paraId="7D7B8282" w14:textId="77777777" w:rsidTr="0016426C">
        <w:tc>
          <w:tcPr>
            <w:tcW w:w="639" w:type="dxa"/>
          </w:tcPr>
          <w:p w14:paraId="75B624A3" w14:textId="77777777" w:rsidR="00F1284E" w:rsidRPr="00AA047C" w:rsidRDefault="00F1284E" w:rsidP="0016426C">
            <w:pPr>
              <w:jc w:val="both"/>
              <w:rPr>
                <w:rFonts w:ascii="Arial" w:hAnsi="Arial" w:cs="Arial"/>
                <w:sz w:val="18"/>
                <w:szCs w:val="18"/>
              </w:rPr>
            </w:pPr>
            <w:r>
              <w:rPr>
                <w:rFonts w:ascii="Arial" w:hAnsi="Arial" w:cs="Arial"/>
                <w:sz w:val="18"/>
                <w:szCs w:val="18"/>
              </w:rPr>
              <w:t>BP</w:t>
            </w:r>
          </w:p>
        </w:tc>
        <w:tc>
          <w:tcPr>
            <w:tcW w:w="1607" w:type="dxa"/>
          </w:tcPr>
          <w:p w14:paraId="67A86FBB" w14:textId="77777777" w:rsidR="00F1284E" w:rsidRPr="00AA047C" w:rsidRDefault="00F1284E" w:rsidP="0016426C">
            <w:pPr>
              <w:jc w:val="both"/>
              <w:rPr>
                <w:rFonts w:ascii="Arial" w:hAnsi="Arial" w:cs="Arial"/>
                <w:sz w:val="18"/>
                <w:szCs w:val="18"/>
              </w:rPr>
            </w:pPr>
            <w:r>
              <w:rPr>
                <w:rFonts w:ascii="Arial" w:hAnsi="Arial" w:cs="Arial"/>
                <w:sz w:val="18"/>
                <w:szCs w:val="18"/>
              </w:rPr>
              <w:t xml:space="preserve">Mark Hazle </w:t>
            </w:r>
          </w:p>
        </w:tc>
        <w:tc>
          <w:tcPr>
            <w:tcW w:w="3986" w:type="dxa"/>
          </w:tcPr>
          <w:p w14:paraId="43D35624" w14:textId="77777777" w:rsidR="00F1284E" w:rsidRPr="00AA047C" w:rsidRDefault="00F1284E" w:rsidP="0016426C">
            <w:pPr>
              <w:tabs>
                <w:tab w:val="right" w:pos="3009"/>
              </w:tabs>
              <w:jc w:val="both"/>
              <w:rPr>
                <w:rFonts w:ascii="Arial" w:hAnsi="Arial" w:cs="Arial"/>
                <w:sz w:val="18"/>
                <w:szCs w:val="18"/>
              </w:rPr>
            </w:pPr>
            <w:r>
              <w:rPr>
                <w:rFonts w:ascii="Arial" w:hAnsi="Arial" w:cs="Arial"/>
                <w:sz w:val="18"/>
                <w:szCs w:val="18"/>
              </w:rPr>
              <w:t>Grass Mowing Invoice 2255</w:t>
            </w:r>
          </w:p>
        </w:tc>
        <w:tc>
          <w:tcPr>
            <w:tcW w:w="667" w:type="dxa"/>
          </w:tcPr>
          <w:p w14:paraId="1D9C6A90" w14:textId="77777777" w:rsidR="00F1284E" w:rsidRPr="00AA047C" w:rsidRDefault="00F1284E" w:rsidP="0016426C">
            <w:pPr>
              <w:jc w:val="center"/>
              <w:rPr>
                <w:rFonts w:ascii="Arial" w:hAnsi="Arial" w:cs="Arial"/>
                <w:sz w:val="18"/>
                <w:szCs w:val="18"/>
              </w:rPr>
            </w:pPr>
          </w:p>
        </w:tc>
        <w:tc>
          <w:tcPr>
            <w:tcW w:w="896" w:type="dxa"/>
          </w:tcPr>
          <w:p w14:paraId="14B0D4BB" w14:textId="77777777" w:rsidR="00F1284E" w:rsidRPr="00AA047C" w:rsidRDefault="00F1284E" w:rsidP="0016426C">
            <w:pPr>
              <w:jc w:val="center"/>
              <w:rPr>
                <w:rFonts w:ascii="Arial" w:hAnsi="Arial" w:cs="Arial"/>
                <w:sz w:val="18"/>
                <w:szCs w:val="18"/>
              </w:rPr>
            </w:pPr>
            <w:r>
              <w:rPr>
                <w:rFonts w:ascii="Arial" w:hAnsi="Arial" w:cs="Arial"/>
                <w:sz w:val="18"/>
                <w:szCs w:val="18"/>
              </w:rPr>
              <w:t>£310.00</w:t>
            </w:r>
          </w:p>
        </w:tc>
        <w:tc>
          <w:tcPr>
            <w:tcW w:w="3051" w:type="dxa"/>
          </w:tcPr>
          <w:p w14:paraId="5EDDC92C" w14:textId="77777777" w:rsidR="00F1284E" w:rsidRPr="00AA047C" w:rsidRDefault="00F1284E" w:rsidP="0016426C">
            <w:pPr>
              <w:jc w:val="both"/>
              <w:rPr>
                <w:rFonts w:ascii="Arial" w:hAnsi="Arial" w:cs="Arial"/>
                <w:sz w:val="18"/>
                <w:szCs w:val="18"/>
              </w:rPr>
            </w:pPr>
            <w:r w:rsidRPr="00F85CA8">
              <w:rPr>
                <w:rFonts w:ascii="Arial" w:hAnsi="Arial" w:cs="Arial"/>
                <w:sz w:val="18"/>
                <w:szCs w:val="18"/>
              </w:rPr>
              <w:t>Open Spaces Act 1906 ss 9&amp;10 &amp; Public Health Act 1987 s164</w:t>
            </w:r>
          </w:p>
        </w:tc>
      </w:tr>
      <w:tr w:rsidR="00F1284E" w:rsidRPr="00077471" w14:paraId="482E8FF0" w14:textId="77777777" w:rsidTr="0016426C">
        <w:tc>
          <w:tcPr>
            <w:tcW w:w="639" w:type="dxa"/>
          </w:tcPr>
          <w:p w14:paraId="064ABA27" w14:textId="77777777" w:rsidR="00F1284E" w:rsidRPr="00AA047C" w:rsidRDefault="00F1284E" w:rsidP="0016426C">
            <w:pPr>
              <w:jc w:val="both"/>
              <w:rPr>
                <w:rFonts w:ascii="Arial" w:hAnsi="Arial" w:cs="Arial"/>
                <w:sz w:val="18"/>
                <w:szCs w:val="18"/>
              </w:rPr>
            </w:pPr>
            <w:r>
              <w:rPr>
                <w:rFonts w:ascii="Arial" w:hAnsi="Arial" w:cs="Arial"/>
                <w:sz w:val="18"/>
                <w:szCs w:val="18"/>
              </w:rPr>
              <w:t>BP</w:t>
            </w:r>
          </w:p>
        </w:tc>
        <w:tc>
          <w:tcPr>
            <w:tcW w:w="1607" w:type="dxa"/>
          </w:tcPr>
          <w:p w14:paraId="7BD426A2" w14:textId="77777777" w:rsidR="00F1284E" w:rsidRPr="00AA047C" w:rsidRDefault="00F1284E" w:rsidP="0016426C">
            <w:pPr>
              <w:jc w:val="both"/>
              <w:rPr>
                <w:rFonts w:ascii="Arial" w:hAnsi="Arial" w:cs="Arial"/>
                <w:sz w:val="18"/>
                <w:szCs w:val="18"/>
              </w:rPr>
            </w:pPr>
            <w:r>
              <w:rPr>
                <w:rFonts w:ascii="Arial" w:hAnsi="Arial" w:cs="Arial"/>
                <w:sz w:val="18"/>
                <w:szCs w:val="18"/>
              </w:rPr>
              <w:t xml:space="preserve">Total Energies </w:t>
            </w:r>
          </w:p>
        </w:tc>
        <w:tc>
          <w:tcPr>
            <w:tcW w:w="3986" w:type="dxa"/>
          </w:tcPr>
          <w:p w14:paraId="14DB0519" w14:textId="77777777" w:rsidR="00F1284E" w:rsidRPr="00AA047C" w:rsidRDefault="00F1284E" w:rsidP="0016426C">
            <w:pPr>
              <w:jc w:val="both"/>
              <w:rPr>
                <w:rFonts w:ascii="Arial" w:hAnsi="Arial" w:cs="Arial"/>
                <w:sz w:val="18"/>
                <w:szCs w:val="18"/>
              </w:rPr>
            </w:pPr>
            <w:r>
              <w:rPr>
                <w:rFonts w:ascii="Arial" w:hAnsi="Arial" w:cs="Arial"/>
                <w:sz w:val="18"/>
                <w:szCs w:val="18"/>
              </w:rPr>
              <w:t>Electricity Supply invoice 385760886/25</w:t>
            </w:r>
          </w:p>
        </w:tc>
        <w:tc>
          <w:tcPr>
            <w:tcW w:w="667" w:type="dxa"/>
          </w:tcPr>
          <w:p w14:paraId="315F4775" w14:textId="77777777" w:rsidR="00F1284E" w:rsidRPr="00AA047C" w:rsidRDefault="00F1284E" w:rsidP="0016426C">
            <w:pPr>
              <w:jc w:val="center"/>
              <w:rPr>
                <w:rFonts w:ascii="Arial" w:hAnsi="Arial" w:cs="Arial"/>
                <w:sz w:val="18"/>
                <w:szCs w:val="18"/>
              </w:rPr>
            </w:pPr>
            <w:r>
              <w:rPr>
                <w:rFonts w:ascii="Arial" w:hAnsi="Arial" w:cs="Arial"/>
                <w:sz w:val="18"/>
                <w:szCs w:val="18"/>
              </w:rPr>
              <w:t>£4.21</w:t>
            </w:r>
          </w:p>
        </w:tc>
        <w:tc>
          <w:tcPr>
            <w:tcW w:w="896" w:type="dxa"/>
          </w:tcPr>
          <w:p w14:paraId="2F450FE6" w14:textId="77777777" w:rsidR="00F1284E" w:rsidRDefault="00F1284E" w:rsidP="0016426C">
            <w:pPr>
              <w:jc w:val="center"/>
              <w:rPr>
                <w:rFonts w:ascii="Arial" w:hAnsi="Arial" w:cs="Arial"/>
                <w:sz w:val="18"/>
                <w:szCs w:val="18"/>
              </w:rPr>
            </w:pPr>
            <w:r>
              <w:rPr>
                <w:rFonts w:ascii="Arial" w:hAnsi="Arial" w:cs="Arial"/>
                <w:sz w:val="18"/>
                <w:szCs w:val="18"/>
              </w:rPr>
              <w:t>£88.28</w:t>
            </w:r>
          </w:p>
        </w:tc>
        <w:tc>
          <w:tcPr>
            <w:tcW w:w="3051" w:type="dxa"/>
          </w:tcPr>
          <w:p w14:paraId="077FAD78" w14:textId="77777777" w:rsidR="00F1284E" w:rsidRPr="00AA047C" w:rsidRDefault="00F1284E" w:rsidP="0016426C">
            <w:pPr>
              <w:jc w:val="both"/>
              <w:rPr>
                <w:rFonts w:ascii="Arial" w:hAnsi="Arial" w:cs="Arial"/>
                <w:sz w:val="18"/>
                <w:szCs w:val="18"/>
              </w:rPr>
            </w:pPr>
            <w:r w:rsidRPr="004302FB">
              <w:rPr>
                <w:rFonts w:ascii="Arial" w:hAnsi="Arial" w:cs="Arial"/>
                <w:sz w:val="18"/>
                <w:szCs w:val="18"/>
              </w:rPr>
              <w:t>Highways Act 1980</w:t>
            </w:r>
          </w:p>
        </w:tc>
      </w:tr>
      <w:tr w:rsidR="00F1284E" w:rsidRPr="00610BAF" w14:paraId="47BF8BE7" w14:textId="77777777" w:rsidTr="0016426C">
        <w:tc>
          <w:tcPr>
            <w:tcW w:w="639" w:type="dxa"/>
          </w:tcPr>
          <w:p w14:paraId="3D54BEA2" w14:textId="77777777" w:rsidR="00F1284E" w:rsidRDefault="00F1284E" w:rsidP="0016426C">
            <w:pPr>
              <w:jc w:val="both"/>
              <w:rPr>
                <w:rFonts w:ascii="Arial" w:hAnsi="Arial" w:cs="Arial"/>
                <w:sz w:val="18"/>
                <w:szCs w:val="18"/>
              </w:rPr>
            </w:pPr>
            <w:r>
              <w:rPr>
                <w:rFonts w:ascii="Arial" w:hAnsi="Arial" w:cs="Arial"/>
                <w:sz w:val="18"/>
                <w:szCs w:val="18"/>
              </w:rPr>
              <w:lastRenderedPageBreak/>
              <w:t>BP</w:t>
            </w:r>
          </w:p>
        </w:tc>
        <w:tc>
          <w:tcPr>
            <w:tcW w:w="1607" w:type="dxa"/>
          </w:tcPr>
          <w:p w14:paraId="77221B86" w14:textId="77777777" w:rsidR="00F1284E" w:rsidRDefault="00F1284E" w:rsidP="0016426C">
            <w:pPr>
              <w:jc w:val="both"/>
              <w:rPr>
                <w:rFonts w:ascii="Arial" w:hAnsi="Arial" w:cs="Arial"/>
                <w:sz w:val="18"/>
                <w:szCs w:val="18"/>
              </w:rPr>
            </w:pPr>
            <w:r>
              <w:rPr>
                <w:rFonts w:ascii="Arial" w:hAnsi="Arial" w:cs="Arial"/>
                <w:sz w:val="18"/>
                <w:szCs w:val="18"/>
              </w:rPr>
              <w:t xml:space="preserve">Unity Trust Bank </w:t>
            </w:r>
          </w:p>
        </w:tc>
        <w:tc>
          <w:tcPr>
            <w:tcW w:w="3986" w:type="dxa"/>
          </w:tcPr>
          <w:p w14:paraId="7286D93D" w14:textId="77777777" w:rsidR="00F1284E" w:rsidRDefault="00F1284E" w:rsidP="0016426C">
            <w:pPr>
              <w:jc w:val="both"/>
              <w:rPr>
                <w:rFonts w:ascii="Arial" w:hAnsi="Arial" w:cs="Arial"/>
                <w:sz w:val="18"/>
                <w:szCs w:val="18"/>
              </w:rPr>
            </w:pPr>
            <w:r>
              <w:rPr>
                <w:rFonts w:ascii="Arial" w:hAnsi="Arial" w:cs="Arial"/>
                <w:sz w:val="18"/>
                <w:szCs w:val="18"/>
              </w:rPr>
              <w:t>Service Charge August 2025</w:t>
            </w:r>
          </w:p>
        </w:tc>
        <w:tc>
          <w:tcPr>
            <w:tcW w:w="667" w:type="dxa"/>
          </w:tcPr>
          <w:p w14:paraId="3A48F937" w14:textId="77777777" w:rsidR="00F1284E" w:rsidRDefault="00F1284E" w:rsidP="0016426C">
            <w:pPr>
              <w:jc w:val="center"/>
              <w:rPr>
                <w:rFonts w:ascii="Arial" w:hAnsi="Arial" w:cs="Arial"/>
                <w:sz w:val="18"/>
                <w:szCs w:val="18"/>
              </w:rPr>
            </w:pPr>
          </w:p>
        </w:tc>
        <w:tc>
          <w:tcPr>
            <w:tcW w:w="896" w:type="dxa"/>
          </w:tcPr>
          <w:p w14:paraId="1C8D76CB" w14:textId="77777777" w:rsidR="00F1284E" w:rsidRDefault="00F1284E" w:rsidP="0016426C">
            <w:pPr>
              <w:jc w:val="center"/>
              <w:rPr>
                <w:rFonts w:ascii="Arial" w:hAnsi="Arial" w:cs="Arial"/>
                <w:sz w:val="18"/>
                <w:szCs w:val="18"/>
              </w:rPr>
            </w:pPr>
            <w:r>
              <w:rPr>
                <w:rFonts w:ascii="Arial" w:hAnsi="Arial" w:cs="Arial"/>
                <w:sz w:val="18"/>
                <w:szCs w:val="18"/>
              </w:rPr>
              <w:t>£6.00</w:t>
            </w:r>
          </w:p>
        </w:tc>
        <w:tc>
          <w:tcPr>
            <w:tcW w:w="3051" w:type="dxa"/>
          </w:tcPr>
          <w:p w14:paraId="7A130BFB" w14:textId="77777777" w:rsidR="00F1284E" w:rsidRPr="00283376" w:rsidRDefault="00F1284E" w:rsidP="0016426C">
            <w:pPr>
              <w:jc w:val="both"/>
              <w:rPr>
                <w:rFonts w:ascii="Arial" w:hAnsi="Arial" w:cs="Arial"/>
                <w:sz w:val="18"/>
                <w:szCs w:val="18"/>
              </w:rPr>
            </w:pPr>
            <w:r w:rsidRPr="00D53A78">
              <w:rPr>
                <w:rFonts w:ascii="Arial" w:hAnsi="Arial" w:cs="Arial"/>
                <w:sz w:val="18"/>
                <w:szCs w:val="18"/>
              </w:rPr>
              <w:t>LGA 1972 s112</w:t>
            </w:r>
          </w:p>
        </w:tc>
      </w:tr>
      <w:tr w:rsidR="00F1284E" w:rsidRPr="00077471" w14:paraId="675303CD" w14:textId="77777777" w:rsidTr="0016426C">
        <w:tc>
          <w:tcPr>
            <w:tcW w:w="639" w:type="dxa"/>
          </w:tcPr>
          <w:p w14:paraId="1A66F02A"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BP</w:t>
            </w:r>
          </w:p>
        </w:tc>
        <w:tc>
          <w:tcPr>
            <w:tcW w:w="1607" w:type="dxa"/>
          </w:tcPr>
          <w:p w14:paraId="7A184D87"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G Greaves</w:t>
            </w:r>
          </w:p>
        </w:tc>
        <w:tc>
          <w:tcPr>
            <w:tcW w:w="3986" w:type="dxa"/>
          </w:tcPr>
          <w:p w14:paraId="11631ED2"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 xml:space="preserve">Clerks Salary </w:t>
            </w:r>
            <w:r>
              <w:rPr>
                <w:rFonts w:ascii="Arial" w:hAnsi="Arial" w:cs="Arial"/>
                <w:sz w:val="18"/>
                <w:szCs w:val="18"/>
              </w:rPr>
              <w:t>September 2025</w:t>
            </w:r>
          </w:p>
        </w:tc>
        <w:tc>
          <w:tcPr>
            <w:tcW w:w="667" w:type="dxa"/>
          </w:tcPr>
          <w:p w14:paraId="22A20B9F" w14:textId="77777777" w:rsidR="00F1284E" w:rsidRPr="00AA047C" w:rsidRDefault="00F1284E" w:rsidP="0016426C">
            <w:pPr>
              <w:jc w:val="center"/>
              <w:rPr>
                <w:rFonts w:ascii="Arial" w:hAnsi="Arial" w:cs="Arial"/>
                <w:sz w:val="18"/>
                <w:szCs w:val="18"/>
              </w:rPr>
            </w:pPr>
          </w:p>
        </w:tc>
        <w:tc>
          <w:tcPr>
            <w:tcW w:w="896" w:type="dxa"/>
          </w:tcPr>
          <w:p w14:paraId="3DA4A87B" w14:textId="5B5AB379" w:rsidR="00F1284E" w:rsidRPr="00AA047C" w:rsidRDefault="00F1284E" w:rsidP="0016426C">
            <w:pPr>
              <w:jc w:val="center"/>
              <w:rPr>
                <w:rFonts w:ascii="Arial" w:hAnsi="Arial" w:cs="Arial"/>
                <w:sz w:val="18"/>
                <w:szCs w:val="18"/>
              </w:rPr>
            </w:pPr>
            <w:r>
              <w:rPr>
                <w:rFonts w:ascii="Arial" w:hAnsi="Arial" w:cs="Arial"/>
                <w:sz w:val="18"/>
                <w:szCs w:val="18"/>
              </w:rPr>
              <w:t>£</w:t>
            </w:r>
            <w:r w:rsidR="00A27837">
              <w:rPr>
                <w:rFonts w:ascii="Arial" w:hAnsi="Arial" w:cs="Arial"/>
                <w:sz w:val="18"/>
                <w:szCs w:val="18"/>
              </w:rPr>
              <w:t>377.31</w:t>
            </w:r>
          </w:p>
        </w:tc>
        <w:tc>
          <w:tcPr>
            <w:tcW w:w="3051" w:type="dxa"/>
          </w:tcPr>
          <w:p w14:paraId="70E048BA"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LGA 1972 s112</w:t>
            </w:r>
          </w:p>
        </w:tc>
      </w:tr>
      <w:tr w:rsidR="00F1284E" w:rsidRPr="00077471" w14:paraId="05552CB8" w14:textId="77777777" w:rsidTr="0016426C">
        <w:tc>
          <w:tcPr>
            <w:tcW w:w="639" w:type="dxa"/>
          </w:tcPr>
          <w:p w14:paraId="76C5AF9A"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BP</w:t>
            </w:r>
          </w:p>
        </w:tc>
        <w:tc>
          <w:tcPr>
            <w:tcW w:w="1607" w:type="dxa"/>
          </w:tcPr>
          <w:p w14:paraId="18EEA8E0"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HMRC</w:t>
            </w:r>
          </w:p>
        </w:tc>
        <w:tc>
          <w:tcPr>
            <w:tcW w:w="3986" w:type="dxa"/>
          </w:tcPr>
          <w:p w14:paraId="16D14BA8" w14:textId="51BE6B21" w:rsidR="00F1284E" w:rsidRPr="00AA047C" w:rsidRDefault="00F1284E" w:rsidP="0016426C">
            <w:pPr>
              <w:jc w:val="both"/>
              <w:rPr>
                <w:rFonts w:ascii="Arial" w:hAnsi="Arial" w:cs="Arial"/>
                <w:sz w:val="18"/>
                <w:szCs w:val="18"/>
              </w:rPr>
            </w:pPr>
            <w:r w:rsidRPr="00AA047C">
              <w:rPr>
                <w:rFonts w:ascii="Arial" w:hAnsi="Arial" w:cs="Arial"/>
                <w:sz w:val="18"/>
                <w:szCs w:val="18"/>
              </w:rPr>
              <w:t xml:space="preserve">Clerks PAYE </w:t>
            </w:r>
            <w:r w:rsidR="00A27837">
              <w:rPr>
                <w:rFonts w:ascii="Arial" w:hAnsi="Arial" w:cs="Arial"/>
                <w:sz w:val="18"/>
                <w:szCs w:val="18"/>
              </w:rPr>
              <w:t xml:space="preserve">&amp; NIC </w:t>
            </w:r>
            <w:r>
              <w:rPr>
                <w:rFonts w:ascii="Arial" w:hAnsi="Arial" w:cs="Arial"/>
                <w:sz w:val="18"/>
                <w:szCs w:val="18"/>
              </w:rPr>
              <w:t>September 2025</w:t>
            </w:r>
          </w:p>
        </w:tc>
        <w:tc>
          <w:tcPr>
            <w:tcW w:w="667" w:type="dxa"/>
          </w:tcPr>
          <w:p w14:paraId="76501AEF" w14:textId="77777777" w:rsidR="00F1284E" w:rsidRPr="00AA047C" w:rsidRDefault="00F1284E" w:rsidP="0016426C">
            <w:pPr>
              <w:jc w:val="center"/>
              <w:rPr>
                <w:rFonts w:ascii="Arial" w:hAnsi="Arial" w:cs="Arial"/>
                <w:sz w:val="18"/>
                <w:szCs w:val="18"/>
              </w:rPr>
            </w:pPr>
          </w:p>
        </w:tc>
        <w:tc>
          <w:tcPr>
            <w:tcW w:w="896" w:type="dxa"/>
          </w:tcPr>
          <w:p w14:paraId="33BF0F67" w14:textId="77777777" w:rsidR="00F1284E" w:rsidRDefault="00F1284E" w:rsidP="0016426C">
            <w:pPr>
              <w:jc w:val="center"/>
              <w:rPr>
                <w:rFonts w:ascii="Arial" w:hAnsi="Arial" w:cs="Arial"/>
                <w:sz w:val="18"/>
                <w:szCs w:val="18"/>
              </w:rPr>
            </w:pPr>
            <w:r>
              <w:rPr>
                <w:rFonts w:ascii="Arial" w:hAnsi="Arial" w:cs="Arial"/>
                <w:sz w:val="18"/>
                <w:szCs w:val="18"/>
              </w:rPr>
              <w:t>£</w:t>
            </w:r>
            <w:r w:rsidR="00A27837">
              <w:rPr>
                <w:rFonts w:ascii="Arial" w:hAnsi="Arial" w:cs="Arial"/>
                <w:sz w:val="18"/>
                <w:szCs w:val="18"/>
              </w:rPr>
              <w:t>94.20</w:t>
            </w:r>
          </w:p>
          <w:p w14:paraId="7A2637C9" w14:textId="08FC2960" w:rsidR="00A27837" w:rsidRPr="00AA047C" w:rsidRDefault="00A27837" w:rsidP="0016426C">
            <w:pPr>
              <w:jc w:val="center"/>
              <w:rPr>
                <w:rFonts w:ascii="Arial" w:hAnsi="Arial" w:cs="Arial"/>
                <w:sz w:val="18"/>
                <w:szCs w:val="18"/>
              </w:rPr>
            </w:pPr>
            <w:r>
              <w:rPr>
                <w:rFonts w:ascii="Arial" w:hAnsi="Arial" w:cs="Arial"/>
                <w:sz w:val="18"/>
                <w:szCs w:val="18"/>
              </w:rPr>
              <w:t>£8.18</w:t>
            </w:r>
          </w:p>
        </w:tc>
        <w:tc>
          <w:tcPr>
            <w:tcW w:w="3051" w:type="dxa"/>
          </w:tcPr>
          <w:p w14:paraId="273708B1" w14:textId="77777777" w:rsidR="00F1284E" w:rsidRPr="00AA047C" w:rsidRDefault="00F1284E" w:rsidP="0016426C">
            <w:pPr>
              <w:jc w:val="both"/>
              <w:rPr>
                <w:rFonts w:ascii="Arial" w:hAnsi="Arial" w:cs="Arial"/>
                <w:sz w:val="18"/>
                <w:szCs w:val="18"/>
              </w:rPr>
            </w:pPr>
            <w:r w:rsidRPr="00AA047C">
              <w:rPr>
                <w:rFonts w:ascii="Arial" w:hAnsi="Arial" w:cs="Arial"/>
                <w:sz w:val="18"/>
                <w:szCs w:val="18"/>
              </w:rPr>
              <w:t>LGA 1972 s112</w:t>
            </w:r>
          </w:p>
        </w:tc>
      </w:tr>
      <w:bookmarkEnd w:id="0"/>
      <w:tr w:rsidR="00F1284E" w:rsidRPr="00077471" w14:paraId="5C8B4943" w14:textId="77777777" w:rsidTr="0016426C">
        <w:tc>
          <w:tcPr>
            <w:tcW w:w="639" w:type="dxa"/>
          </w:tcPr>
          <w:p w14:paraId="2FA14E16" w14:textId="77777777" w:rsidR="00F1284E" w:rsidRPr="00AA047C" w:rsidRDefault="00F1284E" w:rsidP="0016426C">
            <w:pPr>
              <w:jc w:val="both"/>
              <w:rPr>
                <w:rFonts w:ascii="Arial" w:hAnsi="Arial" w:cs="Arial"/>
                <w:sz w:val="18"/>
                <w:szCs w:val="18"/>
              </w:rPr>
            </w:pPr>
            <w:r>
              <w:rPr>
                <w:rFonts w:ascii="Arial" w:hAnsi="Arial" w:cs="Arial"/>
                <w:sz w:val="18"/>
                <w:szCs w:val="18"/>
              </w:rPr>
              <w:t>BP</w:t>
            </w:r>
          </w:p>
        </w:tc>
        <w:tc>
          <w:tcPr>
            <w:tcW w:w="1607" w:type="dxa"/>
          </w:tcPr>
          <w:p w14:paraId="5A3D6128" w14:textId="77777777" w:rsidR="00F1284E" w:rsidRPr="00AA047C" w:rsidRDefault="00F1284E" w:rsidP="0016426C">
            <w:pPr>
              <w:jc w:val="both"/>
              <w:rPr>
                <w:rFonts w:ascii="Arial" w:hAnsi="Arial" w:cs="Arial"/>
                <w:sz w:val="18"/>
                <w:szCs w:val="18"/>
              </w:rPr>
            </w:pPr>
            <w:r>
              <w:rPr>
                <w:rFonts w:ascii="Arial" w:hAnsi="Arial" w:cs="Arial"/>
                <w:sz w:val="18"/>
                <w:szCs w:val="18"/>
              </w:rPr>
              <w:t>G Greaves</w:t>
            </w:r>
          </w:p>
        </w:tc>
        <w:tc>
          <w:tcPr>
            <w:tcW w:w="3986" w:type="dxa"/>
          </w:tcPr>
          <w:p w14:paraId="7FC51A16" w14:textId="77777777" w:rsidR="00F1284E" w:rsidRDefault="00F1284E" w:rsidP="0016426C">
            <w:pPr>
              <w:jc w:val="both"/>
              <w:rPr>
                <w:rFonts w:ascii="Arial" w:hAnsi="Arial" w:cs="Arial"/>
                <w:sz w:val="18"/>
                <w:szCs w:val="18"/>
              </w:rPr>
            </w:pPr>
            <w:r>
              <w:rPr>
                <w:rFonts w:ascii="Arial" w:hAnsi="Arial" w:cs="Arial"/>
                <w:sz w:val="18"/>
                <w:szCs w:val="18"/>
              </w:rPr>
              <w:t>Clerks Travel Expenses September 2025</w:t>
            </w:r>
          </w:p>
          <w:p w14:paraId="4786C709" w14:textId="77777777" w:rsidR="00F1284E" w:rsidRPr="00AA047C" w:rsidRDefault="00F1284E" w:rsidP="0016426C">
            <w:pPr>
              <w:jc w:val="both"/>
              <w:rPr>
                <w:rFonts w:ascii="Arial" w:hAnsi="Arial" w:cs="Arial"/>
                <w:sz w:val="18"/>
                <w:szCs w:val="18"/>
              </w:rPr>
            </w:pPr>
            <w:r w:rsidRPr="00730655">
              <w:rPr>
                <w:rFonts w:ascii="Arial" w:hAnsi="Arial" w:cs="Arial"/>
              </w:rPr>
              <w:t>Clerks home working allowance/phone/broadband £</w:t>
            </w:r>
            <w:r>
              <w:rPr>
                <w:rFonts w:ascii="Arial" w:hAnsi="Arial" w:cs="Arial"/>
              </w:rPr>
              <w:t>100.00</w:t>
            </w:r>
          </w:p>
        </w:tc>
        <w:tc>
          <w:tcPr>
            <w:tcW w:w="667" w:type="dxa"/>
          </w:tcPr>
          <w:p w14:paraId="188E86A7" w14:textId="77777777" w:rsidR="00F1284E" w:rsidRPr="00AA047C" w:rsidRDefault="00F1284E" w:rsidP="0016426C">
            <w:pPr>
              <w:jc w:val="center"/>
              <w:rPr>
                <w:rFonts w:ascii="Arial" w:hAnsi="Arial" w:cs="Arial"/>
                <w:sz w:val="18"/>
                <w:szCs w:val="18"/>
              </w:rPr>
            </w:pPr>
          </w:p>
        </w:tc>
        <w:tc>
          <w:tcPr>
            <w:tcW w:w="896" w:type="dxa"/>
          </w:tcPr>
          <w:p w14:paraId="2ED07B1A" w14:textId="77777777" w:rsidR="00F1284E" w:rsidRPr="00AA047C" w:rsidRDefault="00F1284E" w:rsidP="0016426C">
            <w:pPr>
              <w:jc w:val="center"/>
              <w:rPr>
                <w:rFonts w:ascii="Arial" w:hAnsi="Arial" w:cs="Arial"/>
                <w:sz w:val="18"/>
                <w:szCs w:val="18"/>
              </w:rPr>
            </w:pPr>
            <w:r>
              <w:rPr>
                <w:rFonts w:ascii="Arial" w:hAnsi="Arial" w:cs="Arial"/>
                <w:sz w:val="18"/>
                <w:szCs w:val="18"/>
              </w:rPr>
              <w:t xml:space="preserve">£111.70 </w:t>
            </w:r>
          </w:p>
        </w:tc>
        <w:tc>
          <w:tcPr>
            <w:tcW w:w="3051" w:type="dxa"/>
          </w:tcPr>
          <w:p w14:paraId="0F0F6466" w14:textId="77777777" w:rsidR="00F1284E" w:rsidRPr="00AA047C" w:rsidRDefault="00F1284E" w:rsidP="0016426C">
            <w:pPr>
              <w:jc w:val="both"/>
              <w:rPr>
                <w:rFonts w:ascii="Arial" w:hAnsi="Arial" w:cs="Arial"/>
                <w:sz w:val="18"/>
                <w:szCs w:val="18"/>
              </w:rPr>
            </w:pPr>
            <w:r w:rsidRPr="008E4B5F">
              <w:rPr>
                <w:rFonts w:ascii="Arial" w:hAnsi="Arial" w:cs="Arial"/>
                <w:sz w:val="18"/>
                <w:szCs w:val="18"/>
              </w:rPr>
              <w:t>LGA 1972 s112</w:t>
            </w:r>
          </w:p>
        </w:tc>
      </w:tr>
      <w:bookmarkEnd w:id="1"/>
      <w:tr w:rsidR="00F1284E" w:rsidRPr="00610BAF" w14:paraId="4E910847" w14:textId="77777777" w:rsidTr="0016426C">
        <w:tc>
          <w:tcPr>
            <w:tcW w:w="639" w:type="dxa"/>
          </w:tcPr>
          <w:p w14:paraId="74F8EFB5" w14:textId="77777777" w:rsidR="00F1284E" w:rsidRPr="00AA047C" w:rsidRDefault="00F1284E" w:rsidP="0016426C">
            <w:pPr>
              <w:jc w:val="both"/>
              <w:rPr>
                <w:rFonts w:ascii="Arial" w:hAnsi="Arial" w:cs="Arial"/>
                <w:sz w:val="18"/>
                <w:szCs w:val="18"/>
              </w:rPr>
            </w:pPr>
            <w:r>
              <w:rPr>
                <w:rFonts w:ascii="Arial" w:hAnsi="Arial" w:cs="Arial"/>
                <w:sz w:val="18"/>
                <w:szCs w:val="18"/>
              </w:rPr>
              <w:t>BP</w:t>
            </w:r>
          </w:p>
        </w:tc>
        <w:tc>
          <w:tcPr>
            <w:tcW w:w="1607" w:type="dxa"/>
          </w:tcPr>
          <w:p w14:paraId="0D10F07D" w14:textId="77777777" w:rsidR="00F1284E" w:rsidRPr="00AA047C" w:rsidRDefault="00F1284E" w:rsidP="0016426C">
            <w:pPr>
              <w:jc w:val="both"/>
              <w:rPr>
                <w:rFonts w:ascii="Arial" w:hAnsi="Arial" w:cs="Arial"/>
                <w:sz w:val="18"/>
                <w:szCs w:val="18"/>
              </w:rPr>
            </w:pPr>
            <w:r>
              <w:rPr>
                <w:rFonts w:ascii="Arial" w:hAnsi="Arial" w:cs="Arial"/>
                <w:sz w:val="18"/>
                <w:szCs w:val="18"/>
              </w:rPr>
              <w:t xml:space="preserve">Clear Council </w:t>
            </w:r>
          </w:p>
        </w:tc>
        <w:tc>
          <w:tcPr>
            <w:tcW w:w="3986" w:type="dxa"/>
          </w:tcPr>
          <w:p w14:paraId="5DE69718" w14:textId="77777777" w:rsidR="00F1284E" w:rsidRDefault="00F1284E" w:rsidP="0016426C">
            <w:pPr>
              <w:jc w:val="both"/>
              <w:rPr>
                <w:rFonts w:ascii="Arial" w:hAnsi="Arial" w:cs="Arial"/>
                <w:sz w:val="18"/>
                <w:szCs w:val="18"/>
              </w:rPr>
            </w:pPr>
            <w:r>
              <w:rPr>
                <w:rFonts w:ascii="Arial" w:hAnsi="Arial" w:cs="Arial"/>
                <w:sz w:val="18"/>
                <w:szCs w:val="18"/>
              </w:rPr>
              <w:t>Insurance Renewal year 2</w:t>
            </w:r>
          </w:p>
          <w:p w14:paraId="723F4995" w14:textId="77777777" w:rsidR="00F1284E" w:rsidRPr="00AA047C" w:rsidRDefault="00F1284E" w:rsidP="0016426C">
            <w:pPr>
              <w:jc w:val="both"/>
              <w:rPr>
                <w:rFonts w:ascii="Arial" w:hAnsi="Arial" w:cs="Arial"/>
                <w:sz w:val="18"/>
                <w:szCs w:val="18"/>
              </w:rPr>
            </w:pPr>
            <w:r>
              <w:rPr>
                <w:rFonts w:ascii="Arial" w:hAnsi="Arial" w:cs="Arial"/>
                <w:sz w:val="18"/>
                <w:szCs w:val="18"/>
              </w:rPr>
              <w:t>invoice LCO01940</w:t>
            </w:r>
          </w:p>
        </w:tc>
        <w:tc>
          <w:tcPr>
            <w:tcW w:w="667" w:type="dxa"/>
          </w:tcPr>
          <w:p w14:paraId="00F6DF7B" w14:textId="77777777" w:rsidR="00F1284E" w:rsidRPr="00AA047C" w:rsidRDefault="00F1284E" w:rsidP="0016426C">
            <w:pPr>
              <w:jc w:val="center"/>
              <w:rPr>
                <w:rFonts w:ascii="Arial" w:hAnsi="Arial" w:cs="Arial"/>
                <w:sz w:val="18"/>
                <w:szCs w:val="18"/>
              </w:rPr>
            </w:pPr>
          </w:p>
        </w:tc>
        <w:tc>
          <w:tcPr>
            <w:tcW w:w="896" w:type="dxa"/>
          </w:tcPr>
          <w:p w14:paraId="19E81906" w14:textId="77777777" w:rsidR="00F1284E" w:rsidRPr="00AA047C" w:rsidRDefault="00F1284E" w:rsidP="0016426C">
            <w:pPr>
              <w:jc w:val="center"/>
              <w:rPr>
                <w:rFonts w:ascii="Arial" w:hAnsi="Arial" w:cs="Arial"/>
                <w:sz w:val="18"/>
                <w:szCs w:val="18"/>
              </w:rPr>
            </w:pPr>
            <w:r>
              <w:rPr>
                <w:rFonts w:ascii="Arial" w:hAnsi="Arial" w:cs="Arial"/>
                <w:sz w:val="18"/>
                <w:szCs w:val="18"/>
              </w:rPr>
              <w:t>£931.20</w:t>
            </w:r>
          </w:p>
        </w:tc>
        <w:tc>
          <w:tcPr>
            <w:tcW w:w="3051" w:type="dxa"/>
          </w:tcPr>
          <w:p w14:paraId="7814BC84" w14:textId="77777777" w:rsidR="00F1284E" w:rsidRPr="00AA047C" w:rsidRDefault="00F1284E" w:rsidP="0016426C">
            <w:pPr>
              <w:jc w:val="both"/>
              <w:rPr>
                <w:rFonts w:ascii="Arial" w:hAnsi="Arial" w:cs="Arial"/>
                <w:sz w:val="18"/>
                <w:szCs w:val="18"/>
              </w:rPr>
            </w:pPr>
            <w:r w:rsidRPr="005D42F5">
              <w:rPr>
                <w:rFonts w:ascii="Arial" w:hAnsi="Arial" w:cs="Arial"/>
                <w:sz w:val="18"/>
                <w:szCs w:val="18"/>
              </w:rPr>
              <w:t>LGA 1972 s112</w:t>
            </w:r>
          </w:p>
        </w:tc>
      </w:tr>
      <w:tr w:rsidR="00F1284E" w:rsidRPr="00610BAF" w14:paraId="0C79BC9C" w14:textId="77777777" w:rsidTr="0016426C">
        <w:tc>
          <w:tcPr>
            <w:tcW w:w="639" w:type="dxa"/>
          </w:tcPr>
          <w:p w14:paraId="2CF778D1" w14:textId="77777777" w:rsidR="00F1284E" w:rsidRDefault="00F1284E" w:rsidP="0016426C">
            <w:pPr>
              <w:jc w:val="both"/>
              <w:rPr>
                <w:rFonts w:ascii="Arial" w:hAnsi="Arial" w:cs="Arial"/>
                <w:sz w:val="18"/>
                <w:szCs w:val="18"/>
              </w:rPr>
            </w:pPr>
            <w:bookmarkStart w:id="2" w:name="_Hlk202277003"/>
            <w:r>
              <w:rPr>
                <w:rFonts w:ascii="Arial" w:hAnsi="Arial" w:cs="Arial"/>
                <w:sz w:val="18"/>
                <w:szCs w:val="18"/>
              </w:rPr>
              <w:t>BP</w:t>
            </w:r>
          </w:p>
        </w:tc>
        <w:tc>
          <w:tcPr>
            <w:tcW w:w="1607" w:type="dxa"/>
          </w:tcPr>
          <w:p w14:paraId="2CE2A86B" w14:textId="77777777" w:rsidR="00F1284E" w:rsidRDefault="00F1284E" w:rsidP="0016426C">
            <w:pPr>
              <w:jc w:val="both"/>
              <w:rPr>
                <w:rFonts w:ascii="Arial" w:hAnsi="Arial" w:cs="Arial"/>
                <w:sz w:val="18"/>
                <w:szCs w:val="18"/>
              </w:rPr>
            </w:pPr>
            <w:r>
              <w:rPr>
                <w:rFonts w:ascii="Arial" w:hAnsi="Arial" w:cs="Arial"/>
                <w:sz w:val="18"/>
                <w:szCs w:val="18"/>
              </w:rPr>
              <w:t xml:space="preserve">Unity Trust Bank </w:t>
            </w:r>
          </w:p>
        </w:tc>
        <w:tc>
          <w:tcPr>
            <w:tcW w:w="3986" w:type="dxa"/>
          </w:tcPr>
          <w:p w14:paraId="0E63D715" w14:textId="77777777" w:rsidR="00F1284E" w:rsidRDefault="00F1284E" w:rsidP="0016426C">
            <w:pPr>
              <w:jc w:val="both"/>
              <w:rPr>
                <w:rFonts w:ascii="Arial" w:hAnsi="Arial" w:cs="Arial"/>
                <w:sz w:val="18"/>
                <w:szCs w:val="18"/>
              </w:rPr>
            </w:pPr>
            <w:r>
              <w:rPr>
                <w:rFonts w:ascii="Arial" w:hAnsi="Arial" w:cs="Arial"/>
                <w:sz w:val="18"/>
                <w:szCs w:val="18"/>
              </w:rPr>
              <w:t>Service Charge September 2025</w:t>
            </w:r>
          </w:p>
        </w:tc>
        <w:tc>
          <w:tcPr>
            <w:tcW w:w="667" w:type="dxa"/>
          </w:tcPr>
          <w:p w14:paraId="273EFBAD" w14:textId="77777777" w:rsidR="00F1284E" w:rsidRDefault="00F1284E" w:rsidP="0016426C">
            <w:pPr>
              <w:jc w:val="center"/>
              <w:rPr>
                <w:rFonts w:ascii="Arial" w:hAnsi="Arial" w:cs="Arial"/>
                <w:sz w:val="18"/>
                <w:szCs w:val="18"/>
              </w:rPr>
            </w:pPr>
          </w:p>
        </w:tc>
        <w:tc>
          <w:tcPr>
            <w:tcW w:w="896" w:type="dxa"/>
          </w:tcPr>
          <w:p w14:paraId="3649D46B" w14:textId="77777777" w:rsidR="00F1284E" w:rsidRDefault="00F1284E" w:rsidP="0016426C">
            <w:pPr>
              <w:jc w:val="center"/>
              <w:rPr>
                <w:rFonts w:ascii="Arial" w:hAnsi="Arial" w:cs="Arial"/>
                <w:sz w:val="18"/>
                <w:szCs w:val="18"/>
              </w:rPr>
            </w:pPr>
            <w:r>
              <w:rPr>
                <w:rFonts w:ascii="Arial" w:hAnsi="Arial" w:cs="Arial"/>
                <w:sz w:val="18"/>
                <w:szCs w:val="18"/>
              </w:rPr>
              <w:t>£6.00</w:t>
            </w:r>
          </w:p>
        </w:tc>
        <w:tc>
          <w:tcPr>
            <w:tcW w:w="3051" w:type="dxa"/>
          </w:tcPr>
          <w:p w14:paraId="4966EC08" w14:textId="77777777" w:rsidR="00F1284E" w:rsidRPr="00283376" w:rsidRDefault="00F1284E" w:rsidP="0016426C">
            <w:pPr>
              <w:jc w:val="both"/>
              <w:rPr>
                <w:rFonts w:ascii="Arial" w:hAnsi="Arial" w:cs="Arial"/>
                <w:sz w:val="18"/>
                <w:szCs w:val="18"/>
              </w:rPr>
            </w:pPr>
            <w:r w:rsidRPr="00D53A78">
              <w:rPr>
                <w:rFonts w:ascii="Arial" w:hAnsi="Arial" w:cs="Arial"/>
                <w:sz w:val="18"/>
                <w:szCs w:val="18"/>
              </w:rPr>
              <w:t>LGA 1972 s112</w:t>
            </w:r>
          </w:p>
        </w:tc>
      </w:tr>
      <w:bookmarkEnd w:id="2"/>
    </w:tbl>
    <w:p w14:paraId="35456E03" w14:textId="77777777" w:rsidR="00F1284E" w:rsidRDefault="00F1284E" w:rsidP="00F1284E">
      <w:pPr>
        <w:ind w:left="1440" w:hanging="1440"/>
        <w:jc w:val="both"/>
        <w:rPr>
          <w:rFonts w:ascii="Arial" w:hAnsi="Arial" w:cs="Arial"/>
          <w:b/>
        </w:rPr>
      </w:pPr>
    </w:p>
    <w:p w14:paraId="439A2B8D" w14:textId="60158D9D" w:rsidR="00F1284E" w:rsidRPr="00342B01" w:rsidRDefault="00F1284E" w:rsidP="00F1284E">
      <w:pPr>
        <w:ind w:left="1440" w:hanging="1440"/>
        <w:jc w:val="both"/>
        <w:rPr>
          <w:rFonts w:ascii="Arial" w:hAnsi="Arial" w:cs="Arial"/>
          <w:bCs/>
        </w:rPr>
      </w:pPr>
      <w:r>
        <w:rPr>
          <w:rFonts w:ascii="Arial" w:hAnsi="Arial" w:cs="Arial"/>
          <w:b/>
        </w:rPr>
        <w:t>25/106</w:t>
      </w:r>
      <w:r>
        <w:rPr>
          <w:rFonts w:ascii="Arial" w:hAnsi="Arial" w:cs="Arial"/>
          <w:b/>
        </w:rPr>
        <w:tab/>
        <w:t>T</w:t>
      </w:r>
      <w:r w:rsidRPr="006B768E">
        <w:rPr>
          <w:rFonts w:ascii="Arial" w:hAnsi="Arial" w:cs="Arial"/>
          <w:b/>
        </w:rPr>
        <w:t>o appoint a Climate &amp; Nature Champion to represent the council in matters relating to the climate, nature, and the environment</w:t>
      </w:r>
      <w:r>
        <w:rPr>
          <w:rFonts w:ascii="Arial" w:hAnsi="Arial" w:cs="Arial"/>
          <w:b/>
        </w:rPr>
        <w:t xml:space="preserve">. </w:t>
      </w:r>
      <w:r w:rsidR="00342B01">
        <w:rPr>
          <w:rFonts w:ascii="Arial" w:hAnsi="Arial" w:cs="Arial"/>
          <w:b/>
        </w:rPr>
        <w:t xml:space="preserve"> </w:t>
      </w:r>
      <w:r w:rsidR="00342B01">
        <w:rPr>
          <w:rFonts w:ascii="Arial" w:hAnsi="Arial" w:cs="Arial"/>
          <w:bCs/>
        </w:rPr>
        <w:t xml:space="preserve">Cllr Cooksley agreed to take up the role of representative for Climate &amp; Nature Champion and will report back to the Council as required. </w:t>
      </w:r>
    </w:p>
    <w:p w14:paraId="0C859E7C" w14:textId="23A016A0" w:rsidR="00F1284E" w:rsidRPr="00A27837" w:rsidRDefault="00F1284E" w:rsidP="00F1284E">
      <w:pPr>
        <w:ind w:left="1440" w:hanging="1440"/>
        <w:jc w:val="both"/>
        <w:rPr>
          <w:rFonts w:ascii="Arial" w:hAnsi="Arial" w:cs="Arial"/>
          <w:bCs/>
        </w:rPr>
      </w:pPr>
      <w:r>
        <w:rPr>
          <w:rFonts w:ascii="Arial" w:hAnsi="Arial" w:cs="Arial"/>
          <w:b/>
        </w:rPr>
        <w:tab/>
        <w:t>25/106/1 A</w:t>
      </w:r>
      <w:r w:rsidRPr="008F6701">
        <w:rPr>
          <w:rFonts w:ascii="Arial" w:hAnsi="Arial" w:cs="Arial"/>
          <w:b/>
        </w:rPr>
        <w:t xml:space="preserve"> message sent on behalf Cllr Rosie Humphreys by Cllr Christine Ware - Because Climate Matters.</w:t>
      </w:r>
      <w:r w:rsidR="00A27837">
        <w:rPr>
          <w:rFonts w:ascii="Arial" w:hAnsi="Arial" w:cs="Arial"/>
          <w:b/>
        </w:rPr>
        <w:t xml:space="preserve"> </w:t>
      </w:r>
      <w:r w:rsidR="00A27837">
        <w:rPr>
          <w:rFonts w:ascii="Arial" w:hAnsi="Arial" w:cs="Arial"/>
          <w:bCs/>
        </w:rPr>
        <w:t xml:space="preserve">The matter was noted by the Council. </w:t>
      </w:r>
    </w:p>
    <w:p w14:paraId="7D1DC1DA" w14:textId="77777777" w:rsidR="00F1284E" w:rsidRDefault="00F1284E" w:rsidP="00F1284E">
      <w:pPr>
        <w:jc w:val="both"/>
        <w:rPr>
          <w:rFonts w:ascii="Arial" w:hAnsi="Arial" w:cs="Arial"/>
          <w:b/>
        </w:rPr>
      </w:pPr>
    </w:p>
    <w:p w14:paraId="79A2BAFB" w14:textId="4F12B904" w:rsidR="00F1284E" w:rsidRPr="00BD57FE" w:rsidRDefault="00F1284E" w:rsidP="00F1284E">
      <w:pPr>
        <w:ind w:left="1440" w:hanging="1440"/>
        <w:jc w:val="both"/>
        <w:rPr>
          <w:rFonts w:ascii="Arial" w:hAnsi="Arial" w:cs="Arial"/>
          <w:bCs/>
        </w:rPr>
      </w:pPr>
      <w:r w:rsidRPr="00B807D4">
        <w:rPr>
          <w:rFonts w:ascii="Arial" w:hAnsi="Arial" w:cs="Arial"/>
          <w:b/>
        </w:rPr>
        <w:t>25/</w:t>
      </w:r>
      <w:r>
        <w:rPr>
          <w:rFonts w:ascii="Arial" w:hAnsi="Arial" w:cs="Arial"/>
          <w:b/>
        </w:rPr>
        <w:t>107</w:t>
      </w:r>
      <w:r w:rsidRPr="00B807D4">
        <w:rPr>
          <w:rFonts w:ascii="Arial" w:hAnsi="Arial" w:cs="Arial"/>
          <w:b/>
        </w:rPr>
        <w:t xml:space="preserve"> </w:t>
      </w:r>
      <w:r>
        <w:rPr>
          <w:rFonts w:ascii="Arial" w:hAnsi="Arial" w:cs="Arial"/>
          <w:b/>
        </w:rPr>
        <w:tab/>
        <w:t xml:space="preserve">WNC </w:t>
      </w:r>
      <w:r w:rsidRPr="00235B1B">
        <w:rPr>
          <w:rFonts w:ascii="Arial" w:hAnsi="Arial" w:cs="Arial"/>
          <w:b/>
        </w:rPr>
        <w:t>Biodiversity Grant Scheme</w:t>
      </w:r>
      <w:r>
        <w:rPr>
          <w:rFonts w:ascii="Arial" w:hAnsi="Arial" w:cs="Arial"/>
          <w:b/>
        </w:rPr>
        <w:t xml:space="preserve"> – Council to consider applying for grant.  (Deadline 30 September 2025)</w:t>
      </w:r>
      <w:r w:rsidR="00BD57FE">
        <w:rPr>
          <w:rFonts w:ascii="Arial" w:hAnsi="Arial" w:cs="Arial"/>
          <w:b/>
        </w:rPr>
        <w:t xml:space="preserve">.  </w:t>
      </w:r>
      <w:r w:rsidR="00BD57FE">
        <w:rPr>
          <w:rFonts w:ascii="Arial" w:hAnsi="Arial" w:cs="Arial"/>
          <w:bCs/>
        </w:rPr>
        <w:t>The Council noted the grant scheme</w:t>
      </w:r>
      <w:r w:rsidR="0009504B">
        <w:rPr>
          <w:rFonts w:ascii="Arial" w:hAnsi="Arial" w:cs="Arial"/>
          <w:bCs/>
        </w:rPr>
        <w:t>.</w:t>
      </w:r>
    </w:p>
    <w:p w14:paraId="72EC39E0" w14:textId="77777777" w:rsidR="00F1284E" w:rsidRDefault="00F1284E" w:rsidP="00F1284E">
      <w:pPr>
        <w:rPr>
          <w:rFonts w:ascii="Arial" w:hAnsi="Arial" w:cs="Arial"/>
          <w:b/>
        </w:rPr>
      </w:pPr>
    </w:p>
    <w:p w14:paraId="6B75289B" w14:textId="45E48BEF" w:rsidR="00F1284E" w:rsidRPr="008F7B30" w:rsidRDefault="00F1284E" w:rsidP="008F7B30">
      <w:pPr>
        <w:ind w:left="1440" w:hanging="1440"/>
        <w:jc w:val="both"/>
        <w:rPr>
          <w:rFonts w:ascii="Arial" w:hAnsi="Arial" w:cs="Arial"/>
          <w:bCs/>
        </w:rPr>
      </w:pPr>
      <w:r>
        <w:rPr>
          <w:rFonts w:ascii="Arial" w:hAnsi="Arial" w:cs="Arial"/>
          <w:b/>
        </w:rPr>
        <w:t>25/108</w:t>
      </w:r>
      <w:r>
        <w:rPr>
          <w:rFonts w:ascii="Arial" w:hAnsi="Arial" w:cs="Arial"/>
          <w:b/>
        </w:rPr>
        <w:tab/>
      </w:r>
      <w:r w:rsidRPr="00D15CEC">
        <w:rPr>
          <w:rFonts w:ascii="Arial" w:hAnsi="Arial" w:cs="Arial"/>
          <w:b/>
        </w:rPr>
        <w:t>Assertion 10: Digital and Data Compliance within the Annual Governance Statement.</w:t>
      </w:r>
      <w:r w:rsidR="008F7B30">
        <w:rPr>
          <w:rFonts w:ascii="Arial" w:hAnsi="Arial" w:cs="Arial"/>
          <w:b/>
        </w:rPr>
        <w:t xml:space="preserve">  </w:t>
      </w:r>
      <w:r w:rsidR="008F7B30">
        <w:rPr>
          <w:rFonts w:ascii="Arial" w:hAnsi="Arial" w:cs="Arial"/>
          <w:bCs/>
        </w:rPr>
        <w:t xml:space="preserve">The Council noted the requirements of Assertion 10 and agreed to take the necessary steps to ensure compliance.  The Council approved the production of a draft IT Policy to be considered at the November meeting. </w:t>
      </w:r>
    </w:p>
    <w:p w14:paraId="08A3A13F" w14:textId="77777777" w:rsidR="00F1284E" w:rsidRDefault="00F1284E" w:rsidP="00F1284E">
      <w:pPr>
        <w:rPr>
          <w:rFonts w:ascii="Arial" w:hAnsi="Arial" w:cs="Arial"/>
          <w:b/>
        </w:rPr>
      </w:pPr>
    </w:p>
    <w:p w14:paraId="71A33525" w14:textId="6D0C33A8" w:rsidR="00F1284E" w:rsidRDefault="00F1284E" w:rsidP="00770F40">
      <w:pPr>
        <w:ind w:left="1440" w:hanging="1440"/>
        <w:jc w:val="both"/>
        <w:rPr>
          <w:rFonts w:ascii="Arial" w:hAnsi="Arial" w:cs="Arial"/>
          <w:bCs/>
        </w:rPr>
      </w:pPr>
      <w:r>
        <w:rPr>
          <w:rFonts w:ascii="Arial" w:hAnsi="Arial" w:cs="Arial"/>
          <w:b/>
        </w:rPr>
        <w:t>25/109</w:t>
      </w:r>
      <w:r>
        <w:rPr>
          <w:rFonts w:ascii="Arial" w:hAnsi="Arial" w:cs="Arial"/>
          <w:b/>
        </w:rPr>
        <w:tab/>
      </w:r>
      <w:r w:rsidRPr="00983AA8">
        <w:rPr>
          <w:rFonts w:ascii="Arial" w:hAnsi="Arial" w:cs="Arial"/>
          <w:b/>
        </w:rPr>
        <w:t xml:space="preserve">H&amp;TPC Website &amp; Email – </w:t>
      </w:r>
      <w:r w:rsidRPr="008F7B30">
        <w:rPr>
          <w:rFonts w:ascii="Arial" w:hAnsi="Arial" w:cs="Arial"/>
          <w:bCs/>
        </w:rPr>
        <w:t>Cllr Oswin</w:t>
      </w:r>
      <w:r w:rsidR="008F7B30">
        <w:rPr>
          <w:rFonts w:ascii="Arial" w:hAnsi="Arial" w:cs="Arial"/>
          <w:b/>
        </w:rPr>
        <w:t xml:space="preserve"> </w:t>
      </w:r>
      <w:r w:rsidR="008F7B30">
        <w:rPr>
          <w:rFonts w:ascii="Arial" w:hAnsi="Arial" w:cs="Arial"/>
          <w:bCs/>
        </w:rPr>
        <w:t>briefed the Council on progress to upgrade the Council’s domain account and introduce councillor email accounts.  Cllr Oswin has researched and reviewed a number of providers and compared costs</w:t>
      </w:r>
      <w:r w:rsidR="00770F40">
        <w:rPr>
          <w:rFonts w:ascii="Arial" w:hAnsi="Arial" w:cs="Arial"/>
          <w:bCs/>
        </w:rPr>
        <w:t xml:space="preserve"> with the current supplier.</w:t>
      </w:r>
      <w:r w:rsidR="008F7B30">
        <w:rPr>
          <w:rFonts w:ascii="Arial" w:hAnsi="Arial" w:cs="Arial"/>
          <w:bCs/>
        </w:rPr>
        <w:t xml:space="preserve"> Cllr Oswin proposed </w:t>
      </w:r>
      <w:r w:rsidR="00770F40">
        <w:rPr>
          <w:rFonts w:ascii="Arial" w:hAnsi="Arial" w:cs="Arial"/>
          <w:bCs/>
        </w:rPr>
        <w:t xml:space="preserve">and the Council </w:t>
      </w:r>
      <w:r w:rsidR="00770F40" w:rsidRPr="00770F40">
        <w:rPr>
          <w:rFonts w:ascii="Arial" w:hAnsi="Arial" w:cs="Arial"/>
          <w:b/>
        </w:rPr>
        <w:t>Resolved</w:t>
      </w:r>
      <w:r w:rsidR="00770F40">
        <w:rPr>
          <w:rFonts w:ascii="Arial" w:hAnsi="Arial" w:cs="Arial"/>
          <w:bCs/>
        </w:rPr>
        <w:t xml:space="preserve"> </w:t>
      </w:r>
      <w:r w:rsidR="008F7B30">
        <w:rPr>
          <w:rFonts w:ascii="Arial" w:hAnsi="Arial" w:cs="Arial"/>
          <w:bCs/>
        </w:rPr>
        <w:t xml:space="preserve">that the Council </w:t>
      </w:r>
      <w:r w:rsidR="002F70B6">
        <w:rPr>
          <w:rFonts w:ascii="Arial" w:hAnsi="Arial" w:cs="Arial"/>
          <w:bCs/>
        </w:rPr>
        <w:t>move to Parish Online at a cost of £215 for year one and £315 for subsequent years</w:t>
      </w:r>
      <w:r w:rsidR="00770F40">
        <w:rPr>
          <w:rFonts w:ascii="Arial" w:hAnsi="Arial" w:cs="Arial"/>
          <w:bCs/>
        </w:rPr>
        <w:t xml:space="preserve">. Cllr Oswin and the Clerk to organise the transition arrangements and report back to the November meeting. </w:t>
      </w:r>
    </w:p>
    <w:p w14:paraId="5BB031AC" w14:textId="77777777" w:rsidR="00770F40" w:rsidRPr="00770F40" w:rsidRDefault="00770F40" w:rsidP="00770F40">
      <w:pPr>
        <w:ind w:left="1440" w:hanging="1440"/>
        <w:jc w:val="both"/>
        <w:rPr>
          <w:rFonts w:ascii="Arial" w:hAnsi="Arial" w:cs="Arial"/>
          <w:bCs/>
        </w:rPr>
      </w:pPr>
    </w:p>
    <w:p w14:paraId="1D3AB006" w14:textId="4882E4E1" w:rsidR="00F1284E" w:rsidRPr="00BE36FC" w:rsidRDefault="00F1284E" w:rsidP="00BE36FC">
      <w:pPr>
        <w:ind w:left="1440" w:hanging="1440"/>
        <w:jc w:val="both"/>
        <w:rPr>
          <w:rFonts w:ascii="Arial" w:hAnsi="Arial" w:cs="Arial"/>
          <w:bCs/>
        </w:rPr>
      </w:pPr>
      <w:r w:rsidRPr="00B807D4">
        <w:rPr>
          <w:rFonts w:ascii="Arial" w:hAnsi="Arial" w:cs="Arial"/>
          <w:b/>
        </w:rPr>
        <w:t>25/</w:t>
      </w:r>
      <w:r>
        <w:rPr>
          <w:rFonts w:ascii="Arial" w:hAnsi="Arial" w:cs="Arial"/>
          <w:b/>
        </w:rPr>
        <w:t>110</w:t>
      </w:r>
      <w:r>
        <w:rPr>
          <w:rFonts w:ascii="Arial" w:hAnsi="Arial" w:cs="Arial"/>
          <w:b/>
        </w:rPr>
        <w:tab/>
        <w:t>Community Infrastructure Levy update.</w:t>
      </w:r>
      <w:r w:rsidR="00BE36FC">
        <w:rPr>
          <w:rFonts w:ascii="Arial" w:hAnsi="Arial" w:cs="Arial"/>
          <w:b/>
        </w:rPr>
        <w:t xml:space="preserve">  </w:t>
      </w:r>
      <w:r w:rsidR="00BE36FC">
        <w:rPr>
          <w:rFonts w:ascii="Arial" w:hAnsi="Arial" w:cs="Arial"/>
          <w:bCs/>
        </w:rPr>
        <w:t xml:space="preserve">The Clerk circulated a CIL financial report prior </w:t>
      </w:r>
      <w:r w:rsidR="00B36C00">
        <w:rPr>
          <w:rFonts w:ascii="Arial" w:hAnsi="Arial" w:cs="Arial"/>
          <w:bCs/>
        </w:rPr>
        <w:t xml:space="preserve">and provided an update which </w:t>
      </w:r>
      <w:r w:rsidR="00BE36FC">
        <w:rPr>
          <w:rFonts w:ascii="Arial" w:hAnsi="Arial" w:cs="Arial"/>
          <w:bCs/>
        </w:rPr>
        <w:t xml:space="preserve">the Council noted. Northants CALC are providing a CIL Training course at a cost of £35 and the Clerk agreed to attend.  </w:t>
      </w:r>
    </w:p>
    <w:p w14:paraId="6F7F9917" w14:textId="77777777" w:rsidR="00F1284E" w:rsidRDefault="00F1284E" w:rsidP="00F1284E">
      <w:pPr>
        <w:jc w:val="both"/>
        <w:rPr>
          <w:rFonts w:ascii="Arial" w:hAnsi="Arial" w:cs="Arial"/>
          <w:b/>
        </w:rPr>
      </w:pPr>
    </w:p>
    <w:p w14:paraId="0D20E911" w14:textId="4FFD99A3" w:rsidR="00F1284E" w:rsidRPr="00BE36FC" w:rsidRDefault="00F1284E" w:rsidP="00BE36FC">
      <w:pPr>
        <w:ind w:left="1440" w:hanging="1440"/>
        <w:jc w:val="both"/>
        <w:rPr>
          <w:rFonts w:ascii="Arial" w:hAnsi="Arial" w:cs="Arial"/>
          <w:bCs/>
        </w:rPr>
      </w:pPr>
      <w:r w:rsidRPr="00BF3999">
        <w:rPr>
          <w:rFonts w:ascii="Arial" w:hAnsi="Arial" w:cs="Arial"/>
          <w:b/>
        </w:rPr>
        <w:t>25/</w:t>
      </w:r>
      <w:r>
        <w:rPr>
          <w:rFonts w:ascii="Arial" w:hAnsi="Arial" w:cs="Arial"/>
          <w:b/>
        </w:rPr>
        <w:t>111</w:t>
      </w:r>
      <w:r>
        <w:rPr>
          <w:rFonts w:ascii="Arial" w:hAnsi="Arial" w:cs="Arial"/>
          <w:b/>
        </w:rPr>
        <w:tab/>
      </w:r>
      <w:r w:rsidRPr="00BF3999">
        <w:rPr>
          <w:rFonts w:ascii="Arial" w:hAnsi="Arial" w:cs="Arial"/>
          <w:b/>
        </w:rPr>
        <w:t xml:space="preserve">Update on Street Light upgrade. </w:t>
      </w:r>
      <w:r w:rsidR="00BE36FC">
        <w:rPr>
          <w:rFonts w:ascii="Arial" w:hAnsi="Arial" w:cs="Arial"/>
          <w:bCs/>
        </w:rPr>
        <w:t>The Chairman briefed the Council on proposals to undertake a further phase of street light upgrades using CIL funding</w:t>
      </w:r>
      <w:r w:rsidR="007E23D5">
        <w:rPr>
          <w:rFonts w:ascii="Arial" w:hAnsi="Arial" w:cs="Arial"/>
          <w:bCs/>
        </w:rPr>
        <w:t xml:space="preserve">.  It was </w:t>
      </w:r>
      <w:r w:rsidR="00BE36FC">
        <w:rPr>
          <w:rFonts w:ascii="Arial" w:hAnsi="Arial" w:cs="Arial"/>
          <w:bCs/>
        </w:rPr>
        <w:t>agreed</w:t>
      </w:r>
      <w:r w:rsidR="007E23D5">
        <w:rPr>
          <w:rFonts w:ascii="Arial" w:hAnsi="Arial" w:cs="Arial"/>
          <w:bCs/>
        </w:rPr>
        <w:t xml:space="preserve"> that the Chairman will </w:t>
      </w:r>
      <w:r w:rsidR="00BE36FC">
        <w:rPr>
          <w:rFonts w:ascii="Arial" w:hAnsi="Arial" w:cs="Arial"/>
          <w:bCs/>
        </w:rPr>
        <w:t>bring a costed plan to the November meeting.  Cllr Tomalin raised an issue relating to a street light in Teeton which the Council noted and this matter will also be considered at the November meeting.</w:t>
      </w:r>
    </w:p>
    <w:p w14:paraId="4299DF42" w14:textId="77777777" w:rsidR="00F1284E" w:rsidRDefault="00F1284E" w:rsidP="00F1284E">
      <w:pPr>
        <w:jc w:val="both"/>
        <w:rPr>
          <w:rFonts w:ascii="Arial" w:hAnsi="Arial" w:cs="Arial"/>
          <w:b/>
        </w:rPr>
      </w:pPr>
    </w:p>
    <w:p w14:paraId="2416B5A7" w14:textId="188717B1" w:rsidR="00F1284E" w:rsidRPr="00B36C00" w:rsidRDefault="00F1284E" w:rsidP="00F1284E">
      <w:pPr>
        <w:jc w:val="both"/>
        <w:rPr>
          <w:rFonts w:ascii="Arial" w:hAnsi="Arial" w:cs="Arial"/>
          <w:bCs/>
        </w:rPr>
      </w:pPr>
      <w:r>
        <w:rPr>
          <w:rFonts w:ascii="Arial" w:hAnsi="Arial" w:cs="Arial"/>
          <w:b/>
        </w:rPr>
        <w:t>25/112</w:t>
      </w:r>
      <w:r>
        <w:rPr>
          <w:rFonts w:ascii="Arial" w:hAnsi="Arial" w:cs="Arial"/>
          <w:b/>
        </w:rPr>
        <w:tab/>
      </w:r>
      <w:r>
        <w:rPr>
          <w:rFonts w:ascii="Arial" w:hAnsi="Arial" w:cs="Arial"/>
          <w:b/>
        </w:rPr>
        <w:tab/>
        <w:t xml:space="preserve">Council to note </w:t>
      </w:r>
      <w:r w:rsidRPr="00A1557B">
        <w:rPr>
          <w:rFonts w:ascii="Arial" w:hAnsi="Arial" w:cs="Arial"/>
          <w:b/>
        </w:rPr>
        <w:t>NH0130: Receipt of documents – notification of exempt status, 2025</w:t>
      </w:r>
      <w:r>
        <w:rPr>
          <w:rFonts w:ascii="Arial" w:hAnsi="Arial" w:cs="Arial"/>
          <w:b/>
        </w:rPr>
        <w:t>.</w:t>
      </w:r>
      <w:r w:rsidR="00B36C00">
        <w:rPr>
          <w:rFonts w:ascii="Arial" w:hAnsi="Arial" w:cs="Arial"/>
          <w:b/>
        </w:rPr>
        <w:t xml:space="preserve"> </w:t>
      </w:r>
      <w:r w:rsidR="00B36C00" w:rsidRPr="00B36C00">
        <w:rPr>
          <w:rFonts w:ascii="Arial" w:hAnsi="Arial" w:cs="Arial"/>
          <w:bCs/>
        </w:rPr>
        <w:t>Noted.</w:t>
      </w:r>
    </w:p>
    <w:p w14:paraId="164396DF" w14:textId="77777777" w:rsidR="00F1284E" w:rsidRPr="00B36C00" w:rsidRDefault="00F1284E" w:rsidP="00F1284E">
      <w:pPr>
        <w:jc w:val="both"/>
        <w:rPr>
          <w:rFonts w:ascii="Arial" w:hAnsi="Arial" w:cs="Arial"/>
          <w:bCs/>
        </w:rPr>
      </w:pPr>
    </w:p>
    <w:p w14:paraId="39FF9C43" w14:textId="69628245" w:rsidR="00F1284E" w:rsidRPr="00BD57FE" w:rsidRDefault="00F1284E" w:rsidP="00F1284E">
      <w:pPr>
        <w:ind w:left="1440" w:hanging="1440"/>
        <w:jc w:val="both"/>
        <w:rPr>
          <w:rFonts w:ascii="Arial" w:hAnsi="Arial" w:cs="Arial"/>
          <w:bCs/>
        </w:rPr>
      </w:pPr>
      <w:r>
        <w:rPr>
          <w:rFonts w:ascii="Arial" w:hAnsi="Arial" w:cs="Arial"/>
          <w:b/>
        </w:rPr>
        <w:t>25/113</w:t>
      </w:r>
      <w:r>
        <w:rPr>
          <w:rFonts w:ascii="Arial" w:hAnsi="Arial" w:cs="Arial"/>
          <w:b/>
        </w:rPr>
        <w:tab/>
      </w:r>
      <w:r w:rsidRPr="00A516BE">
        <w:rPr>
          <w:rFonts w:ascii="Arial" w:hAnsi="Arial" w:cs="Arial"/>
          <w:b/>
        </w:rPr>
        <w:t>Renewal of Council’s Insurance - Council to</w:t>
      </w:r>
      <w:r>
        <w:rPr>
          <w:rFonts w:ascii="Arial" w:hAnsi="Arial" w:cs="Arial"/>
          <w:b/>
        </w:rPr>
        <w:t xml:space="preserve"> approve second year insurance renewal premium of a three-year agreement.</w:t>
      </w:r>
      <w:r w:rsidR="00BD57FE">
        <w:rPr>
          <w:rFonts w:ascii="Arial" w:hAnsi="Arial" w:cs="Arial"/>
          <w:b/>
        </w:rPr>
        <w:t xml:space="preserve">  </w:t>
      </w:r>
      <w:r w:rsidR="00BD57FE">
        <w:rPr>
          <w:rFonts w:ascii="Arial" w:hAnsi="Arial" w:cs="Arial"/>
          <w:bCs/>
        </w:rPr>
        <w:t xml:space="preserve">The Council </w:t>
      </w:r>
      <w:r w:rsidR="00BD57FE" w:rsidRPr="00BD57FE">
        <w:rPr>
          <w:rFonts w:ascii="Arial" w:hAnsi="Arial" w:cs="Arial"/>
          <w:b/>
        </w:rPr>
        <w:t>Resolved</w:t>
      </w:r>
      <w:r w:rsidR="00BD57FE">
        <w:rPr>
          <w:rFonts w:ascii="Arial" w:hAnsi="Arial" w:cs="Arial"/>
          <w:bCs/>
        </w:rPr>
        <w:t xml:space="preserve"> to approve the insurance renewal</w:t>
      </w:r>
      <w:r w:rsidR="00B36C00">
        <w:rPr>
          <w:rFonts w:ascii="Arial" w:hAnsi="Arial" w:cs="Arial"/>
          <w:bCs/>
        </w:rPr>
        <w:t xml:space="preserve"> and premium with Clear Council. </w:t>
      </w:r>
    </w:p>
    <w:p w14:paraId="1E1A9979" w14:textId="77777777" w:rsidR="00F1284E" w:rsidRDefault="00F1284E" w:rsidP="00F1284E">
      <w:pPr>
        <w:jc w:val="both"/>
        <w:rPr>
          <w:rFonts w:ascii="Arial" w:hAnsi="Arial" w:cs="Arial"/>
          <w:b/>
        </w:rPr>
      </w:pPr>
    </w:p>
    <w:p w14:paraId="7D7E7658" w14:textId="178B921B" w:rsidR="00F1284E" w:rsidRPr="00482C88" w:rsidRDefault="00F1284E" w:rsidP="007E23D5">
      <w:pPr>
        <w:ind w:left="1440" w:hanging="1440"/>
        <w:jc w:val="both"/>
        <w:rPr>
          <w:rFonts w:ascii="Arial" w:hAnsi="Arial" w:cs="Arial"/>
          <w:bCs/>
        </w:rPr>
      </w:pPr>
      <w:r>
        <w:rPr>
          <w:rFonts w:ascii="Arial" w:hAnsi="Arial" w:cs="Arial"/>
          <w:b/>
        </w:rPr>
        <w:t>25/114</w:t>
      </w:r>
      <w:r>
        <w:rPr>
          <w:rFonts w:ascii="Arial" w:hAnsi="Arial" w:cs="Arial"/>
          <w:b/>
        </w:rPr>
        <w:tab/>
      </w:r>
      <w:r w:rsidRPr="00BE1DCA">
        <w:rPr>
          <w:rFonts w:ascii="Arial" w:hAnsi="Arial" w:cs="Arial"/>
          <w:b/>
        </w:rPr>
        <w:t>Pay Award – Council to note the agreed pay award for 2025</w:t>
      </w:r>
      <w:r>
        <w:rPr>
          <w:rFonts w:ascii="Arial" w:hAnsi="Arial" w:cs="Arial"/>
          <w:b/>
        </w:rPr>
        <w:t>/26</w:t>
      </w:r>
      <w:r w:rsidRPr="00BE1DCA">
        <w:rPr>
          <w:rFonts w:ascii="Arial" w:hAnsi="Arial" w:cs="Arial"/>
          <w:b/>
        </w:rPr>
        <w:t xml:space="preserve"> and approve payment to Clerk.</w:t>
      </w:r>
      <w:r w:rsidR="007E23D5">
        <w:rPr>
          <w:rFonts w:ascii="Arial" w:hAnsi="Arial" w:cs="Arial"/>
          <w:b/>
        </w:rPr>
        <w:t xml:space="preserve"> </w:t>
      </w:r>
      <w:r w:rsidR="007E23D5">
        <w:rPr>
          <w:rFonts w:ascii="Arial" w:hAnsi="Arial" w:cs="Arial"/>
          <w:bCs/>
        </w:rPr>
        <w:t xml:space="preserve">The Chairman briefed the Council on the recent pay award for 2025/26, backdated to 1 April 2025. The Council </w:t>
      </w:r>
      <w:r w:rsidR="007E23D5" w:rsidRPr="007E23D5">
        <w:rPr>
          <w:rFonts w:ascii="Arial" w:hAnsi="Arial" w:cs="Arial"/>
          <w:b/>
        </w:rPr>
        <w:t>Resolved</w:t>
      </w:r>
      <w:r w:rsidR="007E23D5">
        <w:rPr>
          <w:rFonts w:ascii="Arial" w:hAnsi="Arial" w:cs="Arial"/>
          <w:bCs/>
        </w:rPr>
        <w:t xml:space="preserve"> to approve the backdated pay award for 2025/26. </w:t>
      </w:r>
      <w:r w:rsidR="0000407B" w:rsidRPr="00482C88">
        <w:rPr>
          <w:rFonts w:ascii="Arial" w:hAnsi="Arial" w:cs="Arial"/>
          <w:bCs/>
        </w:rPr>
        <w:t xml:space="preserve">The Chairman proposed that the Clerks pay scale be raised from SCP 15 to SCP 17 with effect from 1 April 2026 and considered in preparation for the next </w:t>
      </w:r>
      <w:proofErr w:type="spellStart"/>
      <w:r w:rsidR="0000407B" w:rsidRPr="00482C88">
        <w:rPr>
          <w:rFonts w:ascii="Arial" w:hAnsi="Arial" w:cs="Arial"/>
          <w:bCs/>
        </w:rPr>
        <w:t>years</w:t>
      </w:r>
      <w:proofErr w:type="spellEnd"/>
      <w:r w:rsidR="0000407B" w:rsidRPr="00482C88">
        <w:rPr>
          <w:rFonts w:ascii="Arial" w:hAnsi="Arial" w:cs="Arial"/>
          <w:bCs/>
        </w:rPr>
        <w:t xml:space="preserve"> budget.  The </w:t>
      </w:r>
      <w:r w:rsidR="00482C88" w:rsidRPr="00482C88">
        <w:rPr>
          <w:rFonts w:ascii="Arial" w:hAnsi="Arial" w:cs="Arial"/>
          <w:bCs/>
        </w:rPr>
        <w:t xml:space="preserve">Council </w:t>
      </w:r>
      <w:r w:rsidR="00482C88" w:rsidRPr="00482C88">
        <w:rPr>
          <w:rFonts w:ascii="Arial" w:hAnsi="Arial" w:cs="Arial"/>
          <w:b/>
        </w:rPr>
        <w:t>Resolved</w:t>
      </w:r>
      <w:r w:rsidR="0000407B" w:rsidRPr="00482C88">
        <w:rPr>
          <w:rFonts w:ascii="Arial" w:hAnsi="Arial" w:cs="Arial"/>
          <w:bCs/>
        </w:rPr>
        <w:t xml:space="preserve"> to raise the Clerk’s SCP to SCP 17</w:t>
      </w:r>
      <w:r w:rsidR="00482C88">
        <w:rPr>
          <w:rFonts w:ascii="Arial" w:hAnsi="Arial" w:cs="Arial"/>
          <w:bCs/>
        </w:rPr>
        <w:t>.</w:t>
      </w:r>
    </w:p>
    <w:p w14:paraId="778F016E" w14:textId="77777777" w:rsidR="00F1284E" w:rsidRDefault="00F1284E" w:rsidP="00F1284E">
      <w:pPr>
        <w:jc w:val="both"/>
        <w:rPr>
          <w:rFonts w:ascii="Arial" w:hAnsi="Arial" w:cs="Arial"/>
          <w:b/>
        </w:rPr>
      </w:pPr>
    </w:p>
    <w:p w14:paraId="4436D5B7" w14:textId="76DD8A5D" w:rsidR="00F1284E" w:rsidRDefault="00F1284E" w:rsidP="00F1284E">
      <w:pPr>
        <w:jc w:val="both"/>
        <w:rPr>
          <w:rFonts w:ascii="Arial" w:hAnsi="Arial" w:cs="Arial"/>
          <w:b/>
        </w:rPr>
      </w:pPr>
      <w:r w:rsidRPr="00B807D4">
        <w:rPr>
          <w:rFonts w:ascii="Arial" w:hAnsi="Arial" w:cs="Arial"/>
          <w:b/>
        </w:rPr>
        <w:t>25/</w:t>
      </w:r>
      <w:r>
        <w:rPr>
          <w:rFonts w:ascii="Arial" w:hAnsi="Arial" w:cs="Arial"/>
          <w:b/>
        </w:rPr>
        <w:t>115</w:t>
      </w:r>
      <w:r>
        <w:rPr>
          <w:rFonts w:ascii="Arial" w:hAnsi="Arial" w:cs="Arial"/>
          <w:b/>
        </w:rPr>
        <w:tab/>
      </w:r>
      <w:r>
        <w:rPr>
          <w:rFonts w:ascii="Arial" w:hAnsi="Arial" w:cs="Arial"/>
          <w:b/>
        </w:rPr>
        <w:tab/>
      </w:r>
      <w:r w:rsidRPr="00B807D4">
        <w:rPr>
          <w:rFonts w:ascii="Arial" w:hAnsi="Arial" w:cs="Arial"/>
          <w:b/>
        </w:rPr>
        <w:t xml:space="preserve">Date of Next Meeting Wednesday </w:t>
      </w:r>
      <w:r>
        <w:rPr>
          <w:rFonts w:ascii="Arial" w:hAnsi="Arial" w:cs="Arial"/>
          <w:b/>
        </w:rPr>
        <w:t xml:space="preserve">19 November </w:t>
      </w:r>
      <w:r w:rsidRPr="00B807D4">
        <w:rPr>
          <w:rFonts w:ascii="Arial" w:hAnsi="Arial" w:cs="Arial"/>
          <w:b/>
        </w:rPr>
        <w:t>2025 at 7.30 pm</w:t>
      </w:r>
      <w:r>
        <w:rPr>
          <w:rFonts w:ascii="Arial" w:hAnsi="Arial" w:cs="Arial"/>
          <w:b/>
        </w:rPr>
        <w:t>.</w:t>
      </w:r>
      <w:r w:rsidR="00BD57FE">
        <w:rPr>
          <w:rFonts w:ascii="Arial" w:hAnsi="Arial" w:cs="Arial"/>
          <w:b/>
        </w:rPr>
        <w:t xml:space="preserve"> </w:t>
      </w:r>
      <w:r w:rsidR="00BD57FE" w:rsidRPr="00BD57FE">
        <w:rPr>
          <w:rFonts w:ascii="Arial" w:hAnsi="Arial" w:cs="Arial"/>
          <w:bCs/>
        </w:rPr>
        <w:t>Noted.</w:t>
      </w:r>
      <w:r w:rsidR="00BD57FE">
        <w:rPr>
          <w:rFonts w:ascii="Arial" w:hAnsi="Arial" w:cs="Arial"/>
          <w:b/>
        </w:rPr>
        <w:t xml:space="preserve"> </w:t>
      </w:r>
    </w:p>
    <w:p w14:paraId="06B1B7F5" w14:textId="77777777" w:rsidR="00F1284E" w:rsidRDefault="00F1284E" w:rsidP="00F1284E">
      <w:pPr>
        <w:jc w:val="both"/>
        <w:rPr>
          <w:rFonts w:ascii="Arial" w:hAnsi="Arial" w:cs="Arial"/>
          <w:b/>
        </w:rPr>
      </w:pPr>
    </w:p>
    <w:p w14:paraId="6AEAE9C0" w14:textId="1F836FB2" w:rsidR="00F1284E" w:rsidRPr="00BD57FE" w:rsidRDefault="00F1284E" w:rsidP="00F1284E">
      <w:pPr>
        <w:jc w:val="both"/>
        <w:rPr>
          <w:rFonts w:ascii="Arial" w:hAnsi="Arial" w:cs="Arial"/>
          <w:bCs/>
        </w:rPr>
      </w:pPr>
      <w:r w:rsidRPr="00B807D4">
        <w:rPr>
          <w:rFonts w:ascii="Arial" w:hAnsi="Arial" w:cs="Arial"/>
          <w:b/>
        </w:rPr>
        <w:t>25/</w:t>
      </w:r>
      <w:r>
        <w:rPr>
          <w:rFonts w:ascii="Arial" w:hAnsi="Arial" w:cs="Arial"/>
          <w:b/>
        </w:rPr>
        <w:t>116</w:t>
      </w:r>
      <w:r>
        <w:rPr>
          <w:rFonts w:ascii="Arial" w:hAnsi="Arial" w:cs="Arial"/>
          <w:b/>
        </w:rPr>
        <w:tab/>
      </w:r>
      <w:r>
        <w:rPr>
          <w:rFonts w:ascii="Arial" w:hAnsi="Arial" w:cs="Arial"/>
          <w:b/>
        </w:rPr>
        <w:tab/>
      </w:r>
      <w:r w:rsidRPr="00B807D4">
        <w:rPr>
          <w:rFonts w:ascii="Arial" w:hAnsi="Arial" w:cs="Arial"/>
          <w:b/>
        </w:rPr>
        <w:t>Close.</w:t>
      </w:r>
      <w:r w:rsidR="00BD57FE">
        <w:rPr>
          <w:rFonts w:ascii="Arial" w:hAnsi="Arial" w:cs="Arial"/>
          <w:b/>
        </w:rPr>
        <w:t xml:space="preserve">  </w:t>
      </w:r>
      <w:r w:rsidR="00BD57FE" w:rsidRPr="00BD57FE">
        <w:rPr>
          <w:rFonts w:ascii="Arial" w:hAnsi="Arial" w:cs="Arial"/>
          <w:bCs/>
        </w:rPr>
        <w:t>The meeting closed at 8.50pm.</w:t>
      </w:r>
    </w:p>
    <w:p w14:paraId="0B99C4F8" w14:textId="77777777" w:rsidR="00F1284E" w:rsidRDefault="00F1284E" w:rsidP="002354C2">
      <w:pPr>
        <w:jc w:val="both"/>
        <w:rPr>
          <w:rFonts w:ascii="Arial" w:hAnsi="Arial" w:cs="Arial"/>
          <w:b/>
        </w:rPr>
      </w:pPr>
    </w:p>
    <w:p w14:paraId="53D152B8" w14:textId="77777777" w:rsidR="00B807D4" w:rsidRDefault="00B807D4" w:rsidP="002354C2">
      <w:pPr>
        <w:jc w:val="both"/>
        <w:rPr>
          <w:rFonts w:ascii="Arial" w:hAnsi="Arial" w:cs="Arial"/>
          <w:b/>
        </w:rPr>
      </w:pPr>
    </w:p>
    <w:p w14:paraId="7E34FB17" w14:textId="77777777" w:rsidR="00B807D4" w:rsidRDefault="00B807D4" w:rsidP="002354C2">
      <w:pPr>
        <w:jc w:val="both"/>
        <w:rPr>
          <w:rFonts w:ascii="Arial" w:hAnsi="Arial" w:cs="Arial"/>
          <w:b/>
        </w:rPr>
      </w:pPr>
    </w:p>
    <w:p w14:paraId="59DBC91C" w14:textId="08E084C5" w:rsidR="00B807D4" w:rsidRDefault="0015049F" w:rsidP="002354C2">
      <w:pPr>
        <w:jc w:val="both"/>
        <w:rPr>
          <w:rFonts w:ascii="Arial" w:hAnsi="Arial" w:cs="Arial"/>
          <w:b/>
        </w:rPr>
      </w:pPr>
      <w:r>
        <w:rPr>
          <w:rFonts w:ascii="Arial" w:hAnsi="Arial" w:cs="Arial"/>
          <w:b/>
        </w:rPr>
        <w:t xml:space="preserve">Signed </w:t>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53496">
        <w:rPr>
          <w:rFonts w:ascii="Arial" w:hAnsi="Arial" w:cs="Arial"/>
          <w:b/>
        </w:rPr>
        <w:tab/>
      </w:r>
      <w:r w:rsidR="00C53496">
        <w:rPr>
          <w:rFonts w:ascii="Arial" w:hAnsi="Arial" w:cs="Arial"/>
          <w:b/>
        </w:rPr>
        <w:tab/>
      </w:r>
      <w:r w:rsidR="00AF1256">
        <w:rPr>
          <w:rFonts w:ascii="Arial" w:hAnsi="Arial" w:cs="Arial"/>
          <w:b/>
        </w:rPr>
        <w:t xml:space="preserve">Date </w:t>
      </w:r>
      <w:r w:rsidR="00482C88">
        <w:rPr>
          <w:rFonts w:ascii="Arial" w:hAnsi="Arial" w:cs="Arial"/>
          <w:b/>
        </w:rPr>
        <w:t xml:space="preserve">19 </w:t>
      </w:r>
      <w:r w:rsidR="00F1284E">
        <w:rPr>
          <w:rFonts w:ascii="Arial" w:hAnsi="Arial" w:cs="Arial"/>
          <w:b/>
        </w:rPr>
        <w:t xml:space="preserve">November </w:t>
      </w:r>
      <w:r>
        <w:rPr>
          <w:rFonts w:ascii="Arial" w:hAnsi="Arial" w:cs="Arial"/>
          <w:b/>
        </w:rPr>
        <w:t>2025</w:t>
      </w:r>
    </w:p>
    <w:p w14:paraId="502C7C75" w14:textId="3E612AD9" w:rsidR="0015049F" w:rsidRDefault="006A5877" w:rsidP="002354C2">
      <w:pPr>
        <w:jc w:val="both"/>
        <w:rPr>
          <w:rFonts w:ascii="Arial" w:hAnsi="Arial" w:cs="Arial"/>
          <w:b/>
        </w:rPr>
      </w:pPr>
      <w:r>
        <w:rPr>
          <w:rFonts w:ascii="Arial" w:hAnsi="Arial" w:cs="Arial"/>
          <w:b/>
        </w:rPr>
        <w:t>Chairman</w:t>
      </w:r>
    </w:p>
    <w:sectPr w:rsidR="0015049F" w:rsidSect="008007A7">
      <w:footerReference w:type="default" r:id="rId10"/>
      <w:pgSz w:w="11906" w:h="16838" w:code="9"/>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0947" w14:textId="77777777" w:rsidR="00731C65" w:rsidRDefault="00731C65" w:rsidP="005C6D16">
      <w:r>
        <w:separator/>
      </w:r>
    </w:p>
  </w:endnote>
  <w:endnote w:type="continuationSeparator" w:id="0">
    <w:p w14:paraId="42F4713F" w14:textId="77777777" w:rsidR="00731C65" w:rsidRDefault="00731C65" w:rsidP="005C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E8BB" w14:textId="77777777" w:rsidR="005C6D16" w:rsidRDefault="005C6D16">
    <w:pPr>
      <w:pStyle w:val="Footer"/>
    </w:pPr>
  </w:p>
  <w:p w14:paraId="7C6C36E8" w14:textId="77777777" w:rsidR="005C6D16" w:rsidRPr="005C6D16" w:rsidRDefault="005C6D16" w:rsidP="005C6D16">
    <w:pPr>
      <w:pStyle w:val="Footer"/>
      <w:jc w:val="center"/>
      <w:rPr>
        <w:i/>
      </w:rPr>
    </w:pPr>
    <w:r>
      <w:rPr>
        <w:i/>
      </w:rPr>
      <w:t xml:space="preserve">Please note this is a public meeting </w:t>
    </w:r>
    <w:r w:rsidR="001A3FA3">
      <w:rPr>
        <w:i/>
      </w:rPr>
      <w:t>and</w:t>
    </w:r>
    <w:r>
      <w:rPr>
        <w:i/>
      </w:rPr>
      <w:t xml:space="preserve"> you may be filmed, recorded and published.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8A7D1" w14:textId="77777777" w:rsidR="00731C65" w:rsidRDefault="00731C65" w:rsidP="005C6D16">
      <w:r>
        <w:separator/>
      </w:r>
    </w:p>
  </w:footnote>
  <w:footnote w:type="continuationSeparator" w:id="0">
    <w:p w14:paraId="3AAD6645" w14:textId="77777777" w:rsidR="00731C65" w:rsidRDefault="00731C65" w:rsidP="005C6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D4C08"/>
    <w:multiLevelType w:val="hybridMultilevel"/>
    <w:tmpl w:val="6DACBE9E"/>
    <w:lvl w:ilvl="0" w:tplc="782EF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8491C"/>
    <w:multiLevelType w:val="hybridMultilevel"/>
    <w:tmpl w:val="C5FE59A8"/>
    <w:lvl w:ilvl="0" w:tplc="FCBC549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A32766F"/>
    <w:multiLevelType w:val="hybridMultilevel"/>
    <w:tmpl w:val="F9C6DE14"/>
    <w:lvl w:ilvl="0" w:tplc="1DBE73F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5EC54E6"/>
    <w:multiLevelType w:val="hybridMultilevel"/>
    <w:tmpl w:val="EECEDE2E"/>
    <w:lvl w:ilvl="0" w:tplc="720A74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71F5456"/>
    <w:multiLevelType w:val="hybridMultilevel"/>
    <w:tmpl w:val="1D767914"/>
    <w:lvl w:ilvl="0" w:tplc="285CD50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9B77E52"/>
    <w:multiLevelType w:val="hybridMultilevel"/>
    <w:tmpl w:val="F4144F1C"/>
    <w:lvl w:ilvl="0" w:tplc="04F481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56654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50885510">
    <w:abstractNumId w:val="0"/>
  </w:num>
  <w:num w:numId="2" w16cid:durableId="1618443922">
    <w:abstractNumId w:val="5"/>
  </w:num>
  <w:num w:numId="3" w16cid:durableId="44333508">
    <w:abstractNumId w:val="4"/>
  </w:num>
  <w:num w:numId="4" w16cid:durableId="1720787130">
    <w:abstractNumId w:val="3"/>
  </w:num>
  <w:num w:numId="5" w16cid:durableId="413430607">
    <w:abstractNumId w:val="6"/>
  </w:num>
  <w:num w:numId="6" w16cid:durableId="1250307121">
    <w:abstractNumId w:val="2"/>
  </w:num>
  <w:num w:numId="7" w16cid:durableId="1699963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16"/>
    <w:rsid w:val="000007FE"/>
    <w:rsid w:val="00002B24"/>
    <w:rsid w:val="00003F97"/>
    <w:rsid w:val="0000407B"/>
    <w:rsid w:val="0000711D"/>
    <w:rsid w:val="0001020E"/>
    <w:rsid w:val="0001204B"/>
    <w:rsid w:val="000128E8"/>
    <w:rsid w:val="00021976"/>
    <w:rsid w:val="00022A5A"/>
    <w:rsid w:val="000244A1"/>
    <w:rsid w:val="00033E31"/>
    <w:rsid w:val="00040256"/>
    <w:rsid w:val="00042040"/>
    <w:rsid w:val="000435AA"/>
    <w:rsid w:val="00046D56"/>
    <w:rsid w:val="00050A57"/>
    <w:rsid w:val="00051587"/>
    <w:rsid w:val="0005261A"/>
    <w:rsid w:val="00055C22"/>
    <w:rsid w:val="00057552"/>
    <w:rsid w:val="000610A6"/>
    <w:rsid w:val="00061B0E"/>
    <w:rsid w:val="00062394"/>
    <w:rsid w:val="00072B64"/>
    <w:rsid w:val="000760DB"/>
    <w:rsid w:val="00077471"/>
    <w:rsid w:val="00085635"/>
    <w:rsid w:val="00086BF4"/>
    <w:rsid w:val="00087734"/>
    <w:rsid w:val="00087AE4"/>
    <w:rsid w:val="00090D99"/>
    <w:rsid w:val="00091AD5"/>
    <w:rsid w:val="0009504B"/>
    <w:rsid w:val="00096069"/>
    <w:rsid w:val="00097FE9"/>
    <w:rsid w:val="000A0502"/>
    <w:rsid w:val="000A6CA4"/>
    <w:rsid w:val="000B3C4C"/>
    <w:rsid w:val="000B40F8"/>
    <w:rsid w:val="000D394C"/>
    <w:rsid w:val="000D5C13"/>
    <w:rsid w:val="000D70DF"/>
    <w:rsid w:val="000F0F0F"/>
    <w:rsid w:val="000F6BC0"/>
    <w:rsid w:val="000F7676"/>
    <w:rsid w:val="00101F28"/>
    <w:rsid w:val="0010314F"/>
    <w:rsid w:val="00103831"/>
    <w:rsid w:val="0010783E"/>
    <w:rsid w:val="00107FA8"/>
    <w:rsid w:val="00111391"/>
    <w:rsid w:val="001211DF"/>
    <w:rsid w:val="00122655"/>
    <w:rsid w:val="00126C9B"/>
    <w:rsid w:val="00126FB7"/>
    <w:rsid w:val="001321A9"/>
    <w:rsid w:val="0013249B"/>
    <w:rsid w:val="00132EF8"/>
    <w:rsid w:val="00133FC1"/>
    <w:rsid w:val="0013714E"/>
    <w:rsid w:val="00140E1A"/>
    <w:rsid w:val="0015049F"/>
    <w:rsid w:val="001534BF"/>
    <w:rsid w:val="001653A8"/>
    <w:rsid w:val="001729DD"/>
    <w:rsid w:val="00173C54"/>
    <w:rsid w:val="00176C93"/>
    <w:rsid w:val="00177BE1"/>
    <w:rsid w:val="00180D3A"/>
    <w:rsid w:val="00184F04"/>
    <w:rsid w:val="00193B01"/>
    <w:rsid w:val="001940D4"/>
    <w:rsid w:val="00196080"/>
    <w:rsid w:val="001A2AE1"/>
    <w:rsid w:val="001A2BDB"/>
    <w:rsid w:val="001A38EB"/>
    <w:rsid w:val="001A3FA3"/>
    <w:rsid w:val="001A5E33"/>
    <w:rsid w:val="001A6648"/>
    <w:rsid w:val="001B7EBA"/>
    <w:rsid w:val="001C16BE"/>
    <w:rsid w:val="001E370C"/>
    <w:rsid w:val="001E4862"/>
    <w:rsid w:val="001E4A47"/>
    <w:rsid w:val="001F4F43"/>
    <w:rsid w:val="00203D7E"/>
    <w:rsid w:val="002109A7"/>
    <w:rsid w:val="00211FC6"/>
    <w:rsid w:val="00212780"/>
    <w:rsid w:val="0021667C"/>
    <w:rsid w:val="00220C83"/>
    <w:rsid w:val="00221B5D"/>
    <w:rsid w:val="00223A1E"/>
    <w:rsid w:val="00224823"/>
    <w:rsid w:val="00233E73"/>
    <w:rsid w:val="002343A5"/>
    <w:rsid w:val="00234F73"/>
    <w:rsid w:val="002354C2"/>
    <w:rsid w:val="002376A9"/>
    <w:rsid w:val="00251698"/>
    <w:rsid w:val="00252049"/>
    <w:rsid w:val="0025286C"/>
    <w:rsid w:val="002533A0"/>
    <w:rsid w:val="0025351F"/>
    <w:rsid w:val="00254EE2"/>
    <w:rsid w:val="00260CC7"/>
    <w:rsid w:val="00265BEC"/>
    <w:rsid w:val="00272E53"/>
    <w:rsid w:val="00274FFC"/>
    <w:rsid w:val="002831B7"/>
    <w:rsid w:val="00283376"/>
    <w:rsid w:val="00294547"/>
    <w:rsid w:val="002A210F"/>
    <w:rsid w:val="002A7F25"/>
    <w:rsid w:val="002B0E40"/>
    <w:rsid w:val="002B1030"/>
    <w:rsid w:val="002B75FC"/>
    <w:rsid w:val="002B7813"/>
    <w:rsid w:val="002C0D60"/>
    <w:rsid w:val="002C289F"/>
    <w:rsid w:val="002C3939"/>
    <w:rsid w:val="002C4AAA"/>
    <w:rsid w:val="002C666C"/>
    <w:rsid w:val="002C66C3"/>
    <w:rsid w:val="002D0B91"/>
    <w:rsid w:val="002D2277"/>
    <w:rsid w:val="002D3193"/>
    <w:rsid w:val="002D4C5C"/>
    <w:rsid w:val="002E1F56"/>
    <w:rsid w:val="002E5800"/>
    <w:rsid w:val="002F0F74"/>
    <w:rsid w:val="002F289E"/>
    <w:rsid w:val="002F522B"/>
    <w:rsid w:val="002F67B3"/>
    <w:rsid w:val="002F70B6"/>
    <w:rsid w:val="00305C1E"/>
    <w:rsid w:val="00306235"/>
    <w:rsid w:val="00307FBE"/>
    <w:rsid w:val="00337205"/>
    <w:rsid w:val="00342B01"/>
    <w:rsid w:val="00343672"/>
    <w:rsid w:val="00347BF6"/>
    <w:rsid w:val="00351AD6"/>
    <w:rsid w:val="003535BE"/>
    <w:rsid w:val="003541ED"/>
    <w:rsid w:val="003658DE"/>
    <w:rsid w:val="00366F64"/>
    <w:rsid w:val="00367DAB"/>
    <w:rsid w:val="00375272"/>
    <w:rsid w:val="00376AF4"/>
    <w:rsid w:val="0038177C"/>
    <w:rsid w:val="003875AD"/>
    <w:rsid w:val="00387FF8"/>
    <w:rsid w:val="00390D0E"/>
    <w:rsid w:val="003917D1"/>
    <w:rsid w:val="00391AA4"/>
    <w:rsid w:val="00393934"/>
    <w:rsid w:val="00395E2D"/>
    <w:rsid w:val="003A14CC"/>
    <w:rsid w:val="003A32DC"/>
    <w:rsid w:val="003A56F3"/>
    <w:rsid w:val="003A592D"/>
    <w:rsid w:val="003B5096"/>
    <w:rsid w:val="003B5F3A"/>
    <w:rsid w:val="003B6A89"/>
    <w:rsid w:val="003C7CC1"/>
    <w:rsid w:val="003D731E"/>
    <w:rsid w:val="003E052B"/>
    <w:rsid w:val="003E2272"/>
    <w:rsid w:val="003E3067"/>
    <w:rsid w:val="003E35DE"/>
    <w:rsid w:val="003F1063"/>
    <w:rsid w:val="003F2FBF"/>
    <w:rsid w:val="003F4D6C"/>
    <w:rsid w:val="003F7E3F"/>
    <w:rsid w:val="004011C4"/>
    <w:rsid w:val="00402878"/>
    <w:rsid w:val="0040392F"/>
    <w:rsid w:val="00412FA6"/>
    <w:rsid w:val="00420564"/>
    <w:rsid w:val="00420EDB"/>
    <w:rsid w:val="00421D05"/>
    <w:rsid w:val="004241D1"/>
    <w:rsid w:val="004302FB"/>
    <w:rsid w:val="00443897"/>
    <w:rsid w:val="00445B4C"/>
    <w:rsid w:val="00451DE8"/>
    <w:rsid w:val="004557B0"/>
    <w:rsid w:val="00456ECC"/>
    <w:rsid w:val="0046232B"/>
    <w:rsid w:val="00465D97"/>
    <w:rsid w:val="0046630A"/>
    <w:rsid w:val="00467EAA"/>
    <w:rsid w:val="00467FA6"/>
    <w:rsid w:val="00471F9E"/>
    <w:rsid w:val="004728DF"/>
    <w:rsid w:val="00472D0D"/>
    <w:rsid w:val="004732CF"/>
    <w:rsid w:val="00474BE0"/>
    <w:rsid w:val="00477A3F"/>
    <w:rsid w:val="00480F74"/>
    <w:rsid w:val="00481462"/>
    <w:rsid w:val="00482C88"/>
    <w:rsid w:val="00483267"/>
    <w:rsid w:val="00486B9B"/>
    <w:rsid w:val="00492753"/>
    <w:rsid w:val="004952FE"/>
    <w:rsid w:val="00495CD0"/>
    <w:rsid w:val="00496A35"/>
    <w:rsid w:val="004A2100"/>
    <w:rsid w:val="004A3241"/>
    <w:rsid w:val="004A3969"/>
    <w:rsid w:val="004A43D2"/>
    <w:rsid w:val="004A4E3D"/>
    <w:rsid w:val="004A5CED"/>
    <w:rsid w:val="004A5F6A"/>
    <w:rsid w:val="004A7900"/>
    <w:rsid w:val="004B63E5"/>
    <w:rsid w:val="004C0ABA"/>
    <w:rsid w:val="004C3BF5"/>
    <w:rsid w:val="004C772D"/>
    <w:rsid w:val="004D0D87"/>
    <w:rsid w:val="004D143B"/>
    <w:rsid w:val="004D1F99"/>
    <w:rsid w:val="004D2894"/>
    <w:rsid w:val="004D6FD7"/>
    <w:rsid w:val="004E06A5"/>
    <w:rsid w:val="004E22C3"/>
    <w:rsid w:val="004E3676"/>
    <w:rsid w:val="004E58B3"/>
    <w:rsid w:val="004F6E45"/>
    <w:rsid w:val="004F75D1"/>
    <w:rsid w:val="00501DD4"/>
    <w:rsid w:val="00510D25"/>
    <w:rsid w:val="00514575"/>
    <w:rsid w:val="00523706"/>
    <w:rsid w:val="00525EA5"/>
    <w:rsid w:val="00526028"/>
    <w:rsid w:val="005441B3"/>
    <w:rsid w:val="00544217"/>
    <w:rsid w:val="00550978"/>
    <w:rsid w:val="0055245A"/>
    <w:rsid w:val="0055717E"/>
    <w:rsid w:val="0055729F"/>
    <w:rsid w:val="00560342"/>
    <w:rsid w:val="00563C90"/>
    <w:rsid w:val="0056521A"/>
    <w:rsid w:val="0057548D"/>
    <w:rsid w:val="005758BA"/>
    <w:rsid w:val="005847D4"/>
    <w:rsid w:val="00587692"/>
    <w:rsid w:val="005965B6"/>
    <w:rsid w:val="005A29C3"/>
    <w:rsid w:val="005A37DD"/>
    <w:rsid w:val="005A4540"/>
    <w:rsid w:val="005A63FB"/>
    <w:rsid w:val="005B0851"/>
    <w:rsid w:val="005B3096"/>
    <w:rsid w:val="005B7158"/>
    <w:rsid w:val="005C5B93"/>
    <w:rsid w:val="005C6D16"/>
    <w:rsid w:val="005D0C0F"/>
    <w:rsid w:val="005D5D15"/>
    <w:rsid w:val="005D5F92"/>
    <w:rsid w:val="005D73C2"/>
    <w:rsid w:val="005E2E0A"/>
    <w:rsid w:val="005E3D13"/>
    <w:rsid w:val="005E5F69"/>
    <w:rsid w:val="005F2296"/>
    <w:rsid w:val="005F29FC"/>
    <w:rsid w:val="005F53DB"/>
    <w:rsid w:val="005F6D16"/>
    <w:rsid w:val="00602FF4"/>
    <w:rsid w:val="006038A3"/>
    <w:rsid w:val="006065C9"/>
    <w:rsid w:val="00606D78"/>
    <w:rsid w:val="00610BAF"/>
    <w:rsid w:val="00612960"/>
    <w:rsid w:val="00613BBE"/>
    <w:rsid w:val="006267E7"/>
    <w:rsid w:val="0062692A"/>
    <w:rsid w:val="0063156E"/>
    <w:rsid w:val="00637D09"/>
    <w:rsid w:val="00637FE8"/>
    <w:rsid w:val="00641A23"/>
    <w:rsid w:val="00642630"/>
    <w:rsid w:val="006432DA"/>
    <w:rsid w:val="00643B7A"/>
    <w:rsid w:val="0064622B"/>
    <w:rsid w:val="00646F56"/>
    <w:rsid w:val="00651B3D"/>
    <w:rsid w:val="006550A8"/>
    <w:rsid w:val="0065717E"/>
    <w:rsid w:val="006600ED"/>
    <w:rsid w:val="00660BD0"/>
    <w:rsid w:val="006711B3"/>
    <w:rsid w:val="0067674A"/>
    <w:rsid w:val="006828E0"/>
    <w:rsid w:val="00684217"/>
    <w:rsid w:val="0068481F"/>
    <w:rsid w:val="006878AE"/>
    <w:rsid w:val="00692107"/>
    <w:rsid w:val="00693234"/>
    <w:rsid w:val="006A1DEB"/>
    <w:rsid w:val="006A210D"/>
    <w:rsid w:val="006A21E1"/>
    <w:rsid w:val="006A3B46"/>
    <w:rsid w:val="006A5804"/>
    <w:rsid w:val="006A5877"/>
    <w:rsid w:val="006B06A3"/>
    <w:rsid w:val="006B0990"/>
    <w:rsid w:val="006B2D80"/>
    <w:rsid w:val="006B5BC5"/>
    <w:rsid w:val="006B768E"/>
    <w:rsid w:val="006B7AAB"/>
    <w:rsid w:val="006C13D8"/>
    <w:rsid w:val="006C27C2"/>
    <w:rsid w:val="006C402A"/>
    <w:rsid w:val="006C48DE"/>
    <w:rsid w:val="006C4CA6"/>
    <w:rsid w:val="006D1094"/>
    <w:rsid w:val="006D1CA9"/>
    <w:rsid w:val="006E0DF7"/>
    <w:rsid w:val="006E3C27"/>
    <w:rsid w:val="006E483A"/>
    <w:rsid w:val="006F5522"/>
    <w:rsid w:val="006F580C"/>
    <w:rsid w:val="006F5BDE"/>
    <w:rsid w:val="0070007E"/>
    <w:rsid w:val="007023EC"/>
    <w:rsid w:val="00704980"/>
    <w:rsid w:val="007059EF"/>
    <w:rsid w:val="00711AEE"/>
    <w:rsid w:val="007136A1"/>
    <w:rsid w:val="0071432F"/>
    <w:rsid w:val="007144F7"/>
    <w:rsid w:val="007161C7"/>
    <w:rsid w:val="007249ED"/>
    <w:rsid w:val="00725F9C"/>
    <w:rsid w:val="0072731D"/>
    <w:rsid w:val="0073035C"/>
    <w:rsid w:val="00731C65"/>
    <w:rsid w:val="00735F45"/>
    <w:rsid w:val="007426ED"/>
    <w:rsid w:val="00746290"/>
    <w:rsid w:val="00750AA9"/>
    <w:rsid w:val="00751286"/>
    <w:rsid w:val="007532B9"/>
    <w:rsid w:val="00754583"/>
    <w:rsid w:val="00755C44"/>
    <w:rsid w:val="0075748D"/>
    <w:rsid w:val="00766DA3"/>
    <w:rsid w:val="00770F40"/>
    <w:rsid w:val="0077481D"/>
    <w:rsid w:val="007751D9"/>
    <w:rsid w:val="00777747"/>
    <w:rsid w:val="007779BC"/>
    <w:rsid w:val="00780042"/>
    <w:rsid w:val="007809E9"/>
    <w:rsid w:val="00782A3C"/>
    <w:rsid w:val="00783E25"/>
    <w:rsid w:val="00785ABB"/>
    <w:rsid w:val="007872AA"/>
    <w:rsid w:val="0079086E"/>
    <w:rsid w:val="007A376F"/>
    <w:rsid w:val="007A6155"/>
    <w:rsid w:val="007B0EF1"/>
    <w:rsid w:val="007B56C4"/>
    <w:rsid w:val="007C1501"/>
    <w:rsid w:val="007C58EE"/>
    <w:rsid w:val="007C6C6C"/>
    <w:rsid w:val="007D44F3"/>
    <w:rsid w:val="007D67D0"/>
    <w:rsid w:val="007E18E0"/>
    <w:rsid w:val="007E23D5"/>
    <w:rsid w:val="007E4878"/>
    <w:rsid w:val="008007A7"/>
    <w:rsid w:val="0080129A"/>
    <w:rsid w:val="00803F50"/>
    <w:rsid w:val="008047D2"/>
    <w:rsid w:val="00820647"/>
    <w:rsid w:val="00821688"/>
    <w:rsid w:val="00822D73"/>
    <w:rsid w:val="00824F80"/>
    <w:rsid w:val="008319E6"/>
    <w:rsid w:val="00832A08"/>
    <w:rsid w:val="00833D32"/>
    <w:rsid w:val="0083429B"/>
    <w:rsid w:val="00844628"/>
    <w:rsid w:val="0084501B"/>
    <w:rsid w:val="008461C3"/>
    <w:rsid w:val="008500E4"/>
    <w:rsid w:val="0085503D"/>
    <w:rsid w:val="008576A4"/>
    <w:rsid w:val="0086408D"/>
    <w:rsid w:val="00865990"/>
    <w:rsid w:val="00866D88"/>
    <w:rsid w:val="008700D2"/>
    <w:rsid w:val="00871752"/>
    <w:rsid w:val="00873820"/>
    <w:rsid w:val="0087456F"/>
    <w:rsid w:val="00876FDF"/>
    <w:rsid w:val="0087794F"/>
    <w:rsid w:val="00885EAA"/>
    <w:rsid w:val="00887A81"/>
    <w:rsid w:val="00890EB1"/>
    <w:rsid w:val="0089332B"/>
    <w:rsid w:val="00897DBD"/>
    <w:rsid w:val="008A04F3"/>
    <w:rsid w:val="008A0807"/>
    <w:rsid w:val="008A6338"/>
    <w:rsid w:val="008B0A50"/>
    <w:rsid w:val="008B2F65"/>
    <w:rsid w:val="008B398E"/>
    <w:rsid w:val="008D4E88"/>
    <w:rsid w:val="008D51A9"/>
    <w:rsid w:val="008E3324"/>
    <w:rsid w:val="008E371B"/>
    <w:rsid w:val="008E4B5F"/>
    <w:rsid w:val="008F1C20"/>
    <w:rsid w:val="008F27AF"/>
    <w:rsid w:val="008F5BD1"/>
    <w:rsid w:val="008F61CB"/>
    <w:rsid w:val="008F7B30"/>
    <w:rsid w:val="00907224"/>
    <w:rsid w:val="00913441"/>
    <w:rsid w:val="009137B4"/>
    <w:rsid w:val="00914D12"/>
    <w:rsid w:val="009170AB"/>
    <w:rsid w:val="00920D94"/>
    <w:rsid w:val="0092129C"/>
    <w:rsid w:val="00930084"/>
    <w:rsid w:val="00930871"/>
    <w:rsid w:val="00932E11"/>
    <w:rsid w:val="00935BEF"/>
    <w:rsid w:val="00942AFE"/>
    <w:rsid w:val="00954A0E"/>
    <w:rsid w:val="00960DB3"/>
    <w:rsid w:val="00963ED4"/>
    <w:rsid w:val="00970721"/>
    <w:rsid w:val="00971CB2"/>
    <w:rsid w:val="009851D1"/>
    <w:rsid w:val="00985EF9"/>
    <w:rsid w:val="00986185"/>
    <w:rsid w:val="00987A02"/>
    <w:rsid w:val="00994016"/>
    <w:rsid w:val="009A1410"/>
    <w:rsid w:val="009A3875"/>
    <w:rsid w:val="009A5E97"/>
    <w:rsid w:val="009B1290"/>
    <w:rsid w:val="009B2866"/>
    <w:rsid w:val="009B4C75"/>
    <w:rsid w:val="009B612E"/>
    <w:rsid w:val="009B6DFB"/>
    <w:rsid w:val="009C23F7"/>
    <w:rsid w:val="009C2C43"/>
    <w:rsid w:val="009C5FA5"/>
    <w:rsid w:val="009C7563"/>
    <w:rsid w:val="009D0C7C"/>
    <w:rsid w:val="009D14B5"/>
    <w:rsid w:val="009E330F"/>
    <w:rsid w:val="009E4EC5"/>
    <w:rsid w:val="009F70D6"/>
    <w:rsid w:val="009F7D34"/>
    <w:rsid w:val="00A0094F"/>
    <w:rsid w:val="00A05F8F"/>
    <w:rsid w:val="00A072F3"/>
    <w:rsid w:val="00A152F0"/>
    <w:rsid w:val="00A15747"/>
    <w:rsid w:val="00A15CD8"/>
    <w:rsid w:val="00A15EC1"/>
    <w:rsid w:val="00A21B5F"/>
    <w:rsid w:val="00A256E2"/>
    <w:rsid w:val="00A27837"/>
    <w:rsid w:val="00A346A0"/>
    <w:rsid w:val="00A34800"/>
    <w:rsid w:val="00A35797"/>
    <w:rsid w:val="00A35BCA"/>
    <w:rsid w:val="00A36902"/>
    <w:rsid w:val="00A41605"/>
    <w:rsid w:val="00A45C54"/>
    <w:rsid w:val="00A4705E"/>
    <w:rsid w:val="00A52636"/>
    <w:rsid w:val="00A54B99"/>
    <w:rsid w:val="00A5548E"/>
    <w:rsid w:val="00A5768F"/>
    <w:rsid w:val="00A6046D"/>
    <w:rsid w:val="00A60A76"/>
    <w:rsid w:val="00A63B0F"/>
    <w:rsid w:val="00A64038"/>
    <w:rsid w:val="00A72074"/>
    <w:rsid w:val="00A738D2"/>
    <w:rsid w:val="00A82A1B"/>
    <w:rsid w:val="00A8532B"/>
    <w:rsid w:val="00A8602A"/>
    <w:rsid w:val="00A937E2"/>
    <w:rsid w:val="00A944AA"/>
    <w:rsid w:val="00A94582"/>
    <w:rsid w:val="00AA047C"/>
    <w:rsid w:val="00AA67F3"/>
    <w:rsid w:val="00AA7D59"/>
    <w:rsid w:val="00AA7E8D"/>
    <w:rsid w:val="00AB5439"/>
    <w:rsid w:val="00AB5E87"/>
    <w:rsid w:val="00AC4ADD"/>
    <w:rsid w:val="00AC6760"/>
    <w:rsid w:val="00AD172E"/>
    <w:rsid w:val="00AD2984"/>
    <w:rsid w:val="00AD482D"/>
    <w:rsid w:val="00AE05BF"/>
    <w:rsid w:val="00AE1DC8"/>
    <w:rsid w:val="00AE7A9F"/>
    <w:rsid w:val="00AF07BE"/>
    <w:rsid w:val="00AF0A1A"/>
    <w:rsid w:val="00AF1256"/>
    <w:rsid w:val="00AF787A"/>
    <w:rsid w:val="00B01F69"/>
    <w:rsid w:val="00B02243"/>
    <w:rsid w:val="00B03575"/>
    <w:rsid w:val="00B1170F"/>
    <w:rsid w:val="00B1364A"/>
    <w:rsid w:val="00B16A5B"/>
    <w:rsid w:val="00B3244F"/>
    <w:rsid w:val="00B3281E"/>
    <w:rsid w:val="00B36C00"/>
    <w:rsid w:val="00B371BA"/>
    <w:rsid w:val="00B3782A"/>
    <w:rsid w:val="00B40B7C"/>
    <w:rsid w:val="00B4273B"/>
    <w:rsid w:val="00B43942"/>
    <w:rsid w:val="00B4752A"/>
    <w:rsid w:val="00B6300A"/>
    <w:rsid w:val="00B63E5D"/>
    <w:rsid w:val="00B675B5"/>
    <w:rsid w:val="00B72F68"/>
    <w:rsid w:val="00B76DDC"/>
    <w:rsid w:val="00B807D4"/>
    <w:rsid w:val="00B830D5"/>
    <w:rsid w:val="00B83291"/>
    <w:rsid w:val="00B90D5B"/>
    <w:rsid w:val="00B95AF9"/>
    <w:rsid w:val="00BA54FB"/>
    <w:rsid w:val="00BB0193"/>
    <w:rsid w:val="00BB1B43"/>
    <w:rsid w:val="00BB4179"/>
    <w:rsid w:val="00BB49BC"/>
    <w:rsid w:val="00BC2B31"/>
    <w:rsid w:val="00BC4555"/>
    <w:rsid w:val="00BC4B29"/>
    <w:rsid w:val="00BD314E"/>
    <w:rsid w:val="00BD57FE"/>
    <w:rsid w:val="00BD67B2"/>
    <w:rsid w:val="00BE36FC"/>
    <w:rsid w:val="00BF07E2"/>
    <w:rsid w:val="00BF1601"/>
    <w:rsid w:val="00BF2D56"/>
    <w:rsid w:val="00BF3936"/>
    <w:rsid w:val="00BF3999"/>
    <w:rsid w:val="00BF3CC2"/>
    <w:rsid w:val="00BF5D3D"/>
    <w:rsid w:val="00BF72FA"/>
    <w:rsid w:val="00BF782B"/>
    <w:rsid w:val="00C057D1"/>
    <w:rsid w:val="00C14866"/>
    <w:rsid w:val="00C17E56"/>
    <w:rsid w:val="00C20301"/>
    <w:rsid w:val="00C209BC"/>
    <w:rsid w:val="00C2312B"/>
    <w:rsid w:val="00C23E0B"/>
    <w:rsid w:val="00C25447"/>
    <w:rsid w:val="00C25620"/>
    <w:rsid w:val="00C30669"/>
    <w:rsid w:val="00C315B0"/>
    <w:rsid w:val="00C31846"/>
    <w:rsid w:val="00C40F53"/>
    <w:rsid w:val="00C410D9"/>
    <w:rsid w:val="00C42712"/>
    <w:rsid w:val="00C45D4E"/>
    <w:rsid w:val="00C45F03"/>
    <w:rsid w:val="00C47E9F"/>
    <w:rsid w:val="00C53496"/>
    <w:rsid w:val="00C56045"/>
    <w:rsid w:val="00C56360"/>
    <w:rsid w:val="00C570DA"/>
    <w:rsid w:val="00C61B8A"/>
    <w:rsid w:val="00C62C93"/>
    <w:rsid w:val="00C62FFF"/>
    <w:rsid w:val="00C65892"/>
    <w:rsid w:val="00C77E3D"/>
    <w:rsid w:val="00C80ACC"/>
    <w:rsid w:val="00C82BD8"/>
    <w:rsid w:val="00C85E1E"/>
    <w:rsid w:val="00CA55DC"/>
    <w:rsid w:val="00CA6E90"/>
    <w:rsid w:val="00CC1540"/>
    <w:rsid w:val="00CC70EB"/>
    <w:rsid w:val="00CD09CA"/>
    <w:rsid w:val="00CD30D6"/>
    <w:rsid w:val="00CD5EAD"/>
    <w:rsid w:val="00CD61D1"/>
    <w:rsid w:val="00CE248C"/>
    <w:rsid w:val="00CE598A"/>
    <w:rsid w:val="00CE6F7B"/>
    <w:rsid w:val="00CF04D4"/>
    <w:rsid w:val="00CF097F"/>
    <w:rsid w:val="00CF337C"/>
    <w:rsid w:val="00CF4CDC"/>
    <w:rsid w:val="00CF4E63"/>
    <w:rsid w:val="00CF6F9B"/>
    <w:rsid w:val="00D0061E"/>
    <w:rsid w:val="00D020F4"/>
    <w:rsid w:val="00D022EB"/>
    <w:rsid w:val="00D02DE3"/>
    <w:rsid w:val="00D03BBD"/>
    <w:rsid w:val="00D05195"/>
    <w:rsid w:val="00D13325"/>
    <w:rsid w:val="00D15305"/>
    <w:rsid w:val="00D22848"/>
    <w:rsid w:val="00D25892"/>
    <w:rsid w:val="00D25C06"/>
    <w:rsid w:val="00D260D3"/>
    <w:rsid w:val="00D27A39"/>
    <w:rsid w:val="00D30813"/>
    <w:rsid w:val="00D3227B"/>
    <w:rsid w:val="00D32560"/>
    <w:rsid w:val="00D33FDC"/>
    <w:rsid w:val="00D358C2"/>
    <w:rsid w:val="00D43819"/>
    <w:rsid w:val="00D43E97"/>
    <w:rsid w:val="00D450B6"/>
    <w:rsid w:val="00D465C4"/>
    <w:rsid w:val="00D53A78"/>
    <w:rsid w:val="00D55F0D"/>
    <w:rsid w:val="00D61288"/>
    <w:rsid w:val="00D6278B"/>
    <w:rsid w:val="00D6486C"/>
    <w:rsid w:val="00D70EDD"/>
    <w:rsid w:val="00D730BB"/>
    <w:rsid w:val="00D76569"/>
    <w:rsid w:val="00D855BE"/>
    <w:rsid w:val="00D85CE7"/>
    <w:rsid w:val="00DA1267"/>
    <w:rsid w:val="00DA1920"/>
    <w:rsid w:val="00DA25FC"/>
    <w:rsid w:val="00DA26B8"/>
    <w:rsid w:val="00DA55B1"/>
    <w:rsid w:val="00DA60EA"/>
    <w:rsid w:val="00DB4146"/>
    <w:rsid w:val="00DB46D4"/>
    <w:rsid w:val="00DC78C1"/>
    <w:rsid w:val="00DD0B74"/>
    <w:rsid w:val="00DD20D7"/>
    <w:rsid w:val="00DD3B28"/>
    <w:rsid w:val="00DD760D"/>
    <w:rsid w:val="00DD79DA"/>
    <w:rsid w:val="00DE5BDA"/>
    <w:rsid w:val="00DE71C1"/>
    <w:rsid w:val="00DF431A"/>
    <w:rsid w:val="00DF4392"/>
    <w:rsid w:val="00DF545E"/>
    <w:rsid w:val="00DF7C11"/>
    <w:rsid w:val="00E00031"/>
    <w:rsid w:val="00E0757F"/>
    <w:rsid w:val="00E13801"/>
    <w:rsid w:val="00E14826"/>
    <w:rsid w:val="00E154D5"/>
    <w:rsid w:val="00E20471"/>
    <w:rsid w:val="00E30C86"/>
    <w:rsid w:val="00E32092"/>
    <w:rsid w:val="00E35361"/>
    <w:rsid w:val="00E378C5"/>
    <w:rsid w:val="00E41317"/>
    <w:rsid w:val="00E42866"/>
    <w:rsid w:val="00E43855"/>
    <w:rsid w:val="00E44C13"/>
    <w:rsid w:val="00E47F7B"/>
    <w:rsid w:val="00E560BE"/>
    <w:rsid w:val="00E57BB8"/>
    <w:rsid w:val="00E61F43"/>
    <w:rsid w:val="00E63015"/>
    <w:rsid w:val="00E6388A"/>
    <w:rsid w:val="00E64172"/>
    <w:rsid w:val="00E64C23"/>
    <w:rsid w:val="00E64D2C"/>
    <w:rsid w:val="00E65DDE"/>
    <w:rsid w:val="00E6635E"/>
    <w:rsid w:val="00E7442C"/>
    <w:rsid w:val="00E7479C"/>
    <w:rsid w:val="00E7598B"/>
    <w:rsid w:val="00E766A6"/>
    <w:rsid w:val="00E804F0"/>
    <w:rsid w:val="00E8684C"/>
    <w:rsid w:val="00E87477"/>
    <w:rsid w:val="00E91B33"/>
    <w:rsid w:val="00E94D5B"/>
    <w:rsid w:val="00E968DE"/>
    <w:rsid w:val="00EA1189"/>
    <w:rsid w:val="00EA38E7"/>
    <w:rsid w:val="00EA5EB9"/>
    <w:rsid w:val="00EA75EA"/>
    <w:rsid w:val="00EA7737"/>
    <w:rsid w:val="00EA7A9E"/>
    <w:rsid w:val="00EB3056"/>
    <w:rsid w:val="00EB3C4A"/>
    <w:rsid w:val="00EC1084"/>
    <w:rsid w:val="00EC14E8"/>
    <w:rsid w:val="00EC1AD3"/>
    <w:rsid w:val="00EC361A"/>
    <w:rsid w:val="00EC69F5"/>
    <w:rsid w:val="00EC7913"/>
    <w:rsid w:val="00ED0E01"/>
    <w:rsid w:val="00ED1962"/>
    <w:rsid w:val="00ED3172"/>
    <w:rsid w:val="00ED38BB"/>
    <w:rsid w:val="00ED4E67"/>
    <w:rsid w:val="00ED5EC6"/>
    <w:rsid w:val="00ED6BA7"/>
    <w:rsid w:val="00ED6DE2"/>
    <w:rsid w:val="00EE3D34"/>
    <w:rsid w:val="00EE6017"/>
    <w:rsid w:val="00EE7345"/>
    <w:rsid w:val="00EF6371"/>
    <w:rsid w:val="00EF7C87"/>
    <w:rsid w:val="00F036BF"/>
    <w:rsid w:val="00F07A05"/>
    <w:rsid w:val="00F1072C"/>
    <w:rsid w:val="00F1167D"/>
    <w:rsid w:val="00F1284E"/>
    <w:rsid w:val="00F14D83"/>
    <w:rsid w:val="00F17143"/>
    <w:rsid w:val="00F21966"/>
    <w:rsid w:val="00F21D70"/>
    <w:rsid w:val="00F21D91"/>
    <w:rsid w:val="00F31E7B"/>
    <w:rsid w:val="00F334E5"/>
    <w:rsid w:val="00F40463"/>
    <w:rsid w:val="00F4047D"/>
    <w:rsid w:val="00F41B37"/>
    <w:rsid w:val="00F47585"/>
    <w:rsid w:val="00F47708"/>
    <w:rsid w:val="00F61AE2"/>
    <w:rsid w:val="00F61D51"/>
    <w:rsid w:val="00F67EC8"/>
    <w:rsid w:val="00F72960"/>
    <w:rsid w:val="00F729EA"/>
    <w:rsid w:val="00F8422A"/>
    <w:rsid w:val="00F85CA8"/>
    <w:rsid w:val="00F85F85"/>
    <w:rsid w:val="00F85FCF"/>
    <w:rsid w:val="00F87459"/>
    <w:rsid w:val="00F96B80"/>
    <w:rsid w:val="00FA004F"/>
    <w:rsid w:val="00FA124C"/>
    <w:rsid w:val="00FA1F1B"/>
    <w:rsid w:val="00FA7F4B"/>
    <w:rsid w:val="00FB4B2C"/>
    <w:rsid w:val="00FB5A48"/>
    <w:rsid w:val="00FC0D85"/>
    <w:rsid w:val="00FC2D9E"/>
    <w:rsid w:val="00FD116A"/>
    <w:rsid w:val="00FD48BF"/>
    <w:rsid w:val="00FE353B"/>
    <w:rsid w:val="00FE4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780F"/>
  <w15:docId w15:val="{79143C7C-9196-4F98-A44C-69337E56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C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D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D16"/>
    <w:rPr>
      <w:rFonts w:ascii="Tahoma" w:hAnsi="Tahoma" w:cs="Tahoma"/>
      <w:sz w:val="16"/>
      <w:szCs w:val="16"/>
    </w:rPr>
  </w:style>
  <w:style w:type="character" w:customStyle="1" w:styleId="BalloonTextChar">
    <w:name w:val="Balloon Text Char"/>
    <w:basedOn w:val="DefaultParagraphFont"/>
    <w:link w:val="BalloonText"/>
    <w:uiPriority w:val="99"/>
    <w:semiHidden/>
    <w:rsid w:val="005C6D16"/>
    <w:rPr>
      <w:rFonts w:ascii="Tahoma" w:eastAsia="Times New Roman" w:hAnsi="Tahoma" w:cs="Tahoma"/>
      <w:sz w:val="16"/>
      <w:szCs w:val="16"/>
    </w:rPr>
  </w:style>
  <w:style w:type="character" w:styleId="Hyperlink">
    <w:name w:val="Hyperlink"/>
    <w:semiHidden/>
    <w:rsid w:val="005C6D16"/>
    <w:rPr>
      <w:color w:val="0000FF"/>
      <w:u w:val="single"/>
    </w:rPr>
  </w:style>
  <w:style w:type="paragraph" w:styleId="Header">
    <w:name w:val="header"/>
    <w:basedOn w:val="Normal"/>
    <w:link w:val="HeaderChar"/>
    <w:uiPriority w:val="99"/>
    <w:unhideWhenUsed/>
    <w:rsid w:val="005C6D16"/>
    <w:pPr>
      <w:tabs>
        <w:tab w:val="center" w:pos="4513"/>
        <w:tab w:val="right" w:pos="9026"/>
      </w:tabs>
    </w:pPr>
  </w:style>
  <w:style w:type="character" w:customStyle="1" w:styleId="HeaderChar">
    <w:name w:val="Header Char"/>
    <w:basedOn w:val="DefaultParagraphFont"/>
    <w:link w:val="Header"/>
    <w:uiPriority w:val="99"/>
    <w:rsid w:val="005C6D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C6D16"/>
    <w:pPr>
      <w:tabs>
        <w:tab w:val="center" w:pos="4513"/>
        <w:tab w:val="right" w:pos="9026"/>
      </w:tabs>
    </w:pPr>
  </w:style>
  <w:style w:type="character" w:customStyle="1" w:styleId="FooterChar">
    <w:name w:val="Footer Char"/>
    <w:basedOn w:val="DefaultParagraphFont"/>
    <w:link w:val="Footer"/>
    <w:uiPriority w:val="99"/>
    <w:rsid w:val="005C6D16"/>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25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338"/>
    <w:pPr>
      <w:ind w:left="720"/>
      <w:contextualSpacing/>
    </w:pPr>
  </w:style>
  <w:style w:type="paragraph" w:customStyle="1" w:styleId="Default">
    <w:name w:val="Default"/>
    <w:rsid w:val="00ED3172"/>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semiHidden/>
    <w:unhideWhenUsed/>
    <w:rsid w:val="00E6635E"/>
  </w:style>
  <w:style w:type="character" w:customStyle="1" w:styleId="FootnoteTextChar">
    <w:name w:val="Footnote Text Char"/>
    <w:basedOn w:val="DefaultParagraphFont"/>
    <w:link w:val="FootnoteText"/>
    <w:semiHidden/>
    <w:rsid w:val="00E6635E"/>
    <w:rPr>
      <w:rFonts w:ascii="Times New Roman" w:eastAsia="Times New Roman" w:hAnsi="Times New Roman" w:cs="Times New Roman"/>
      <w:sz w:val="20"/>
      <w:szCs w:val="20"/>
    </w:rPr>
  </w:style>
  <w:style w:type="character" w:styleId="Strong">
    <w:name w:val="Strong"/>
    <w:basedOn w:val="DefaultParagraphFont"/>
    <w:uiPriority w:val="22"/>
    <w:qFormat/>
    <w:rsid w:val="00646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3283">
      <w:bodyDiv w:val="1"/>
      <w:marLeft w:val="0"/>
      <w:marRight w:val="0"/>
      <w:marTop w:val="0"/>
      <w:marBottom w:val="0"/>
      <w:divBdr>
        <w:top w:val="none" w:sz="0" w:space="0" w:color="auto"/>
        <w:left w:val="none" w:sz="0" w:space="0" w:color="auto"/>
        <w:bottom w:val="none" w:sz="0" w:space="0" w:color="auto"/>
        <w:right w:val="none" w:sz="0" w:space="0" w:color="auto"/>
      </w:divBdr>
    </w:div>
    <w:div w:id="306710243">
      <w:bodyDiv w:val="1"/>
      <w:marLeft w:val="0"/>
      <w:marRight w:val="0"/>
      <w:marTop w:val="0"/>
      <w:marBottom w:val="0"/>
      <w:divBdr>
        <w:top w:val="none" w:sz="0" w:space="0" w:color="auto"/>
        <w:left w:val="none" w:sz="0" w:space="0" w:color="auto"/>
        <w:bottom w:val="none" w:sz="0" w:space="0" w:color="auto"/>
        <w:right w:val="none" w:sz="0" w:space="0" w:color="auto"/>
      </w:divBdr>
    </w:div>
    <w:div w:id="334458111">
      <w:bodyDiv w:val="1"/>
      <w:marLeft w:val="0"/>
      <w:marRight w:val="0"/>
      <w:marTop w:val="0"/>
      <w:marBottom w:val="0"/>
      <w:divBdr>
        <w:top w:val="none" w:sz="0" w:space="0" w:color="auto"/>
        <w:left w:val="none" w:sz="0" w:space="0" w:color="auto"/>
        <w:bottom w:val="none" w:sz="0" w:space="0" w:color="auto"/>
        <w:right w:val="none" w:sz="0" w:space="0" w:color="auto"/>
      </w:divBdr>
    </w:div>
    <w:div w:id="411632873">
      <w:bodyDiv w:val="1"/>
      <w:marLeft w:val="0"/>
      <w:marRight w:val="0"/>
      <w:marTop w:val="0"/>
      <w:marBottom w:val="0"/>
      <w:divBdr>
        <w:top w:val="none" w:sz="0" w:space="0" w:color="auto"/>
        <w:left w:val="none" w:sz="0" w:space="0" w:color="auto"/>
        <w:bottom w:val="none" w:sz="0" w:space="0" w:color="auto"/>
        <w:right w:val="none" w:sz="0" w:space="0" w:color="auto"/>
      </w:divBdr>
    </w:div>
    <w:div w:id="593904111">
      <w:bodyDiv w:val="1"/>
      <w:marLeft w:val="0"/>
      <w:marRight w:val="0"/>
      <w:marTop w:val="0"/>
      <w:marBottom w:val="0"/>
      <w:divBdr>
        <w:top w:val="none" w:sz="0" w:space="0" w:color="auto"/>
        <w:left w:val="none" w:sz="0" w:space="0" w:color="auto"/>
        <w:bottom w:val="none" w:sz="0" w:space="0" w:color="auto"/>
        <w:right w:val="none" w:sz="0" w:space="0" w:color="auto"/>
      </w:divBdr>
    </w:div>
    <w:div w:id="753816405">
      <w:bodyDiv w:val="1"/>
      <w:marLeft w:val="0"/>
      <w:marRight w:val="0"/>
      <w:marTop w:val="0"/>
      <w:marBottom w:val="0"/>
      <w:divBdr>
        <w:top w:val="none" w:sz="0" w:space="0" w:color="auto"/>
        <w:left w:val="none" w:sz="0" w:space="0" w:color="auto"/>
        <w:bottom w:val="none" w:sz="0" w:space="0" w:color="auto"/>
        <w:right w:val="none" w:sz="0" w:space="0" w:color="auto"/>
      </w:divBdr>
    </w:div>
    <w:div w:id="1058481323">
      <w:bodyDiv w:val="1"/>
      <w:marLeft w:val="0"/>
      <w:marRight w:val="0"/>
      <w:marTop w:val="0"/>
      <w:marBottom w:val="0"/>
      <w:divBdr>
        <w:top w:val="none" w:sz="0" w:space="0" w:color="auto"/>
        <w:left w:val="none" w:sz="0" w:space="0" w:color="auto"/>
        <w:bottom w:val="none" w:sz="0" w:space="0" w:color="auto"/>
        <w:right w:val="none" w:sz="0" w:space="0" w:color="auto"/>
      </w:divBdr>
    </w:div>
    <w:div w:id="1797602998">
      <w:bodyDiv w:val="1"/>
      <w:marLeft w:val="0"/>
      <w:marRight w:val="0"/>
      <w:marTop w:val="0"/>
      <w:marBottom w:val="0"/>
      <w:divBdr>
        <w:top w:val="none" w:sz="0" w:space="0" w:color="auto"/>
        <w:left w:val="none" w:sz="0" w:space="0" w:color="auto"/>
        <w:bottom w:val="none" w:sz="0" w:space="0" w:color="auto"/>
        <w:right w:val="none" w:sz="0" w:space="0" w:color="auto"/>
      </w:divBdr>
    </w:div>
    <w:div w:id="1865365618">
      <w:bodyDiv w:val="1"/>
      <w:marLeft w:val="0"/>
      <w:marRight w:val="0"/>
      <w:marTop w:val="0"/>
      <w:marBottom w:val="0"/>
      <w:divBdr>
        <w:top w:val="none" w:sz="0" w:space="0" w:color="auto"/>
        <w:left w:val="none" w:sz="0" w:space="0" w:color="auto"/>
        <w:bottom w:val="none" w:sz="0" w:space="0" w:color="auto"/>
        <w:right w:val="none" w:sz="0" w:space="0" w:color="auto"/>
      </w:divBdr>
    </w:div>
    <w:div w:id="18738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llowellandtee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2019-5AC7-47DE-911E-F6131485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1617</Words>
  <Characters>9222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Andrew Crisp</cp:lastModifiedBy>
  <cp:revision>2</cp:revision>
  <cp:lastPrinted>2025-09-05T13:08:00Z</cp:lastPrinted>
  <dcterms:created xsi:type="dcterms:W3CDTF">2025-09-05T13:47:00Z</dcterms:created>
  <dcterms:modified xsi:type="dcterms:W3CDTF">2025-09-05T13:47:00Z</dcterms:modified>
</cp:coreProperties>
</file>